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E77A1" w14:textId="77777777" w:rsidR="003137A1" w:rsidRPr="009052F3" w:rsidRDefault="003137A1" w:rsidP="003137A1">
      <w:pPr>
        <w:jc w:val="center"/>
        <w:rPr>
          <w:sz w:val="16"/>
          <w:szCs w:val="16"/>
        </w:rPr>
      </w:pPr>
      <w:r>
        <w:rPr>
          <w:b/>
          <w:sz w:val="24"/>
          <w:szCs w:val="24"/>
        </w:rPr>
        <w:t>Közösségi és civil tanulmányok MA szakos hallgatók diplomadolgozati tevékenységéhez belső konzulensnek választható oktatók listája</w:t>
      </w:r>
    </w:p>
    <w:p w14:paraId="02504571" w14:textId="27C3249E" w:rsidR="003137A1" w:rsidRDefault="003137A1" w:rsidP="003137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Érvényes: 2016. november</w:t>
      </w:r>
      <w:bookmarkStart w:id="0" w:name="_GoBack"/>
      <w:bookmarkEnd w:id="0"/>
      <w:r>
        <w:rPr>
          <w:b/>
          <w:sz w:val="24"/>
          <w:szCs w:val="24"/>
        </w:rPr>
        <w:t xml:space="preserve"> 1-től</w:t>
      </w:r>
    </w:p>
    <w:p w14:paraId="5C84AD62" w14:textId="77777777" w:rsidR="003137A1" w:rsidRDefault="003137A1" w:rsidP="003137A1">
      <w:pPr>
        <w:rPr>
          <w:rFonts w:asciiTheme="minorHAnsi" w:hAnsiTheme="minorHAnsi" w:cstheme="minorBidi"/>
        </w:rPr>
      </w:pPr>
    </w:p>
    <w:tbl>
      <w:tblPr>
        <w:tblStyle w:val="Rcsostblzat"/>
        <w:tblW w:w="0" w:type="auto"/>
        <w:tblInd w:w="-885" w:type="dxa"/>
        <w:tblLook w:val="04A0" w:firstRow="1" w:lastRow="0" w:firstColumn="1" w:lastColumn="0" w:noHBand="0" w:noVBand="1"/>
      </w:tblPr>
      <w:tblGrid>
        <w:gridCol w:w="3905"/>
        <w:gridCol w:w="3021"/>
        <w:gridCol w:w="3021"/>
      </w:tblGrid>
      <w:tr w:rsidR="003137A1" w14:paraId="08323118" w14:textId="77777777" w:rsidTr="008206A0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5E52" w14:textId="77777777" w:rsidR="003137A1" w:rsidRDefault="003137A1" w:rsidP="008206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58D7" w14:textId="77777777" w:rsidR="003137A1" w:rsidRDefault="003137A1" w:rsidP="008206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oktatott tárgyak/kutatás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FCE9" w14:textId="77777777" w:rsidR="003137A1" w:rsidRDefault="003137A1" w:rsidP="008206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elérhetőség</w:t>
            </w:r>
          </w:p>
        </w:tc>
      </w:tr>
      <w:tr w:rsidR="003137A1" w14:paraId="28A445C3" w14:textId="77777777" w:rsidTr="008206A0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0CE9" w14:textId="77777777" w:rsidR="003137A1" w:rsidRDefault="003137A1" w:rsidP="008206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Bugovics Zoltán</w:t>
            </w:r>
          </w:p>
          <w:p w14:paraId="6605FA0B" w14:textId="77777777" w:rsidR="003137A1" w:rsidRDefault="003137A1" w:rsidP="008206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egyetemi docens</w:t>
            </w:r>
          </w:p>
          <w:p w14:paraId="0E566911" w14:textId="77777777" w:rsidR="003137A1" w:rsidRDefault="003137A1" w:rsidP="008206A0">
            <w:pPr>
              <w:spacing w:after="0" w:line="240" w:lineRule="auto"/>
              <w:rPr>
                <w:sz w:val="20"/>
                <w:szCs w:val="20"/>
              </w:rPr>
            </w:pPr>
          </w:p>
          <w:p w14:paraId="24096853" w14:textId="669DD670" w:rsidR="003137A1" w:rsidRDefault="003137A1" w:rsidP="008206A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0601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rStyle w:val="Kiemels2"/>
                <w:sz w:val="18"/>
                <w:szCs w:val="18"/>
                <w:lang w:eastAsia="en-US"/>
              </w:rPr>
            </w:pPr>
            <w:r>
              <w:rPr>
                <w:rStyle w:val="Kiemels2"/>
                <w:sz w:val="18"/>
                <w:szCs w:val="18"/>
                <w:lang w:eastAsia="en-US"/>
              </w:rPr>
              <w:t>Kutatási területek:</w:t>
            </w:r>
          </w:p>
          <w:p w14:paraId="079723A4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  <w:lang w:eastAsia="en-US"/>
              </w:rPr>
              <w:t xml:space="preserve">A média manipulációs mechanizmusai. </w:t>
            </w:r>
          </w:p>
          <w:p w14:paraId="4C3F04CC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rStyle w:val="Kiemels2"/>
              </w:rPr>
            </w:pPr>
            <w:r>
              <w:rPr>
                <w:sz w:val="18"/>
                <w:szCs w:val="18"/>
                <w:shd w:val="clear" w:color="auto" w:fill="FFFFFF"/>
                <w:lang w:eastAsia="en-US"/>
              </w:rPr>
              <w:t>A területi identitás és a társadalmi fejlődés</w:t>
            </w:r>
          </w:p>
          <w:p w14:paraId="28A7E51F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</w:pPr>
            <w:r>
              <w:rPr>
                <w:rStyle w:val="Kiemels2"/>
                <w:sz w:val="18"/>
                <w:szCs w:val="18"/>
                <w:lang w:eastAsia="en-US"/>
              </w:rPr>
              <w:t xml:space="preserve">Oktatott </w:t>
            </w:r>
            <w:proofErr w:type="gramStart"/>
            <w:r>
              <w:rPr>
                <w:rStyle w:val="Kiemels2"/>
                <w:sz w:val="18"/>
                <w:szCs w:val="18"/>
                <w:lang w:eastAsia="en-US"/>
              </w:rPr>
              <w:t>tárgyak  KCT</w:t>
            </w:r>
            <w:proofErr w:type="gramEnd"/>
            <w:r>
              <w:rPr>
                <w:rStyle w:val="Kiemels2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Style w:val="Kiemels2"/>
                <w:sz w:val="18"/>
                <w:szCs w:val="18"/>
                <w:lang w:eastAsia="en-US"/>
              </w:rPr>
              <w:t>MA-n</w:t>
            </w:r>
            <w:proofErr w:type="spellEnd"/>
            <w:r>
              <w:rPr>
                <w:rStyle w:val="Kiemels2"/>
                <w:sz w:val="18"/>
                <w:szCs w:val="18"/>
                <w:lang w:eastAsia="en-US"/>
              </w:rPr>
              <w:t>:</w:t>
            </w:r>
          </w:p>
          <w:p w14:paraId="4C0D9606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Társadalom elméletek</w:t>
            </w:r>
          </w:p>
          <w:p w14:paraId="4041541F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Helyi társadalom és közösségelméletek</w:t>
            </w:r>
          </w:p>
          <w:p w14:paraId="25451157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Információs társadalom</w:t>
            </w:r>
          </w:p>
          <w:p w14:paraId="65B6F58B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Közösségi médiahasználat</w:t>
            </w:r>
          </w:p>
          <w:p w14:paraId="36F6C584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sz w:val="18"/>
                <w:szCs w:val="18"/>
                <w:lang w:eastAsia="en-US"/>
              </w:rPr>
            </w:pPr>
            <w:r>
              <w:rPr>
                <w:rStyle w:val="Kiemels2"/>
                <w:sz w:val="18"/>
                <w:szCs w:val="18"/>
                <w:lang w:eastAsia="en-US"/>
              </w:rPr>
              <w:t xml:space="preserve">Oktatott </w:t>
            </w:r>
            <w:proofErr w:type="gramStart"/>
            <w:r>
              <w:rPr>
                <w:rStyle w:val="Kiemels2"/>
                <w:sz w:val="18"/>
                <w:szCs w:val="18"/>
                <w:lang w:eastAsia="en-US"/>
              </w:rPr>
              <w:t>tárgyak  más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képzésen</w:t>
            </w:r>
            <w:r>
              <w:rPr>
                <w:sz w:val="18"/>
                <w:szCs w:val="18"/>
                <w:lang w:eastAsia="en-US"/>
              </w:rPr>
              <w:t xml:space="preserve">: </w:t>
            </w:r>
          </w:p>
          <w:p w14:paraId="340421A2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Szociológia</w:t>
            </w:r>
          </w:p>
          <w:p w14:paraId="1D8B2509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Generációk dialógusa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944C" w14:textId="77777777" w:rsidR="003137A1" w:rsidRDefault="003137A1" w:rsidP="008206A0">
            <w:pPr>
              <w:spacing w:after="0" w:line="240" w:lineRule="auto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+36 (96) 503-400/3008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3008</w:t>
            </w:r>
            <w:proofErr w:type="spellEnd"/>
          </w:p>
          <w:p w14:paraId="0FFE1322" w14:textId="77777777" w:rsidR="003137A1" w:rsidRDefault="003137A1" w:rsidP="008206A0">
            <w:pPr>
              <w:spacing w:after="0" w:line="240" w:lineRule="auto"/>
              <w:rPr>
                <w:sz w:val="18"/>
                <w:szCs w:val="18"/>
                <w:shd w:val="clear" w:color="auto" w:fill="FFFFFF"/>
              </w:rPr>
            </w:pPr>
            <w:hyperlink r:id="rId8" w:history="1">
              <w:r>
                <w:rPr>
                  <w:rStyle w:val="Hiperhivatkozs"/>
                  <w:sz w:val="18"/>
                  <w:szCs w:val="18"/>
                  <w:shd w:val="clear" w:color="auto" w:fill="FFFFFF"/>
                </w:rPr>
                <w:t>bugozol@sze.hu</w:t>
              </w:r>
            </w:hyperlink>
          </w:p>
          <w:p w14:paraId="2130CC01" w14:textId="77777777" w:rsidR="003137A1" w:rsidRDefault="003137A1" w:rsidP="008206A0">
            <w:pPr>
              <w:spacing w:after="0" w:line="240" w:lineRule="auto"/>
              <w:rPr>
                <w:sz w:val="18"/>
                <w:szCs w:val="18"/>
                <w:shd w:val="clear" w:color="auto" w:fill="FFFFFF"/>
              </w:rPr>
            </w:pPr>
          </w:p>
          <w:p w14:paraId="680F153B" w14:textId="77777777" w:rsidR="003137A1" w:rsidRDefault="003137A1" w:rsidP="008206A0">
            <w:pPr>
              <w:spacing w:after="0" w:line="240" w:lineRule="auto"/>
              <w:rPr>
                <w:sz w:val="18"/>
                <w:szCs w:val="18"/>
                <w:shd w:val="clear" w:color="auto" w:fill="FFFFFF"/>
              </w:rPr>
            </w:pPr>
          </w:p>
          <w:p w14:paraId="25AE7497" w14:textId="77777777" w:rsidR="003137A1" w:rsidRDefault="003137A1" w:rsidP="008206A0">
            <w:pPr>
              <w:spacing w:after="0" w:line="240" w:lineRule="auto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Vizsgaidőszakban a </w:t>
            </w:r>
            <w:hyperlink r:id="rId9" w:history="1">
              <w:r>
                <w:rPr>
                  <w:rStyle w:val="Hiperhivatkozs"/>
                  <w:sz w:val="18"/>
                  <w:szCs w:val="18"/>
                  <w:shd w:val="clear" w:color="auto" w:fill="FFFFFF"/>
                </w:rPr>
                <w:t>bugozoli@gmail.com</w:t>
              </w:r>
            </w:hyperlink>
          </w:p>
          <w:p w14:paraId="30BB9DDF" w14:textId="77777777" w:rsidR="003137A1" w:rsidRDefault="003137A1" w:rsidP="008206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emailcímen</w:t>
            </w:r>
            <w:proofErr w:type="spellEnd"/>
            <w:r>
              <w:rPr>
                <w:sz w:val="18"/>
                <w:szCs w:val="18"/>
                <w:shd w:val="clear" w:color="auto" w:fill="FFFFFF"/>
              </w:rPr>
              <w:t xml:space="preserve"> elérhető.</w:t>
            </w:r>
          </w:p>
        </w:tc>
      </w:tr>
      <w:tr w:rsidR="003137A1" w14:paraId="606134EB" w14:textId="77777777" w:rsidTr="008206A0">
        <w:trPr>
          <w:trHeight w:val="992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03D6" w14:textId="77777777" w:rsidR="003137A1" w:rsidRDefault="003137A1" w:rsidP="008206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Budai István</w:t>
            </w:r>
          </w:p>
          <w:p w14:paraId="5E40F2D8" w14:textId="1E82A537" w:rsidR="003137A1" w:rsidRDefault="003137A1" w:rsidP="008206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nyugalmazott </w:t>
            </w:r>
            <w:r>
              <w:rPr>
                <w:sz w:val="20"/>
                <w:szCs w:val="20"/>
              </w:rPr>
              <w:t>főiskolai tanár</w:t>
            </w:r>
          </w:p>
          <w:p w14:paraId="7CB13AF5" w14:textId="77777777" w:rsidR="003137A1" w:rsidRDefault="003137A1" w:rsidP="008206A0">
            <w:pPr>
              <w:spacing w:after="0" w:line="240" w:lineRule="auto"/>
              <w:rPr>
                <w:sz w:val="20"/>
                <w:szCs w:val="20"/>
              </w:rPr>
            </w:pPr>
          </w:p>
          <w:p w14:paraId="7E1A4C7B" w14:textId="77777777" w:rsidR="003137A1" w:rsidRDefault="003137A1" w:rsidP="003137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0890" w14:textId="77777777" w:rsidR="003137A1" w:rsidRDefault="003137A1" w:rsidP="003137A1">
            <w:pPr>
              <w:numPr>
                <w:ilvl w:val="0"/>
                <w:numId w:val="12"/>
              </w:numPr>
              <w:shd w:val="clear" w:color="auto" w:fill="FFFFFF"/>
              <w:spacing w:after="0" w:line="330" w:lineRule="atLeast"/>
              <w:ind w:left="0"/>
              <w:jc w:val="left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>Kutatási területek:</w:t>
            </w:r>
          </w:p>
          <w:p w14:paraId="40565C25" w14:textId="77777777" w:rsidR="003137A1" w:rsidRDefault="003137A1" w:rsidP="003137A1">
            <w:pPr>
              <w:numPr>
                <w:ilvl w:val="0"/>
                <w:numId w:val="12"/>
              </w:numPr>
              <w:shd w:val="clear" w:color="auto" w:fill="FFFFFF"/>
              <w:spacing w:after="0" w:line="330" w:lineRule="atLeast"/>
              <w:ind w:left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Szociális munka értékei, identitás</w:t>
            </w:r>
          </w:p>
          <w:p w14:paraId="4C19DD7E" w14:textId="77777777" w:rsidR="003137A1" w:rsidRDefault="003137A1" w:rsidP="003137A1">
            <w:pPr>
              <w:numPr>
                <w:ilvl w:val="0"/>
                <w:numId w:val="12"/>
              </w:numPr>
              <w:shd w:val="clear" w:color="auto" w:fill="FFFFFF"/>
              <w:spacing w:after="0" w:line="330" w:lineRule="atLeast"/>
              <w:ind w:left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Szakmaközi együttműködés (</w:t>
            </w:r>
            <w:proofErr w:type="spellStart"/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interprofesszionalitás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 –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szociális és közösségi munka)</w:t>
            </w:r>
          </w:p>
          <w:p w14:paraId="175313C0" w14:textId="77777777" w:rsidR="003137A1" w:rsidRDefault="003137A1" w:rsidP="003137A1">
            <w:pPr>
              <w:numPr>
                <w:ilvl w:val="0"/>
                <w:numId w:val="12"/>
              </w:numPr>
              <w:shd w:val="clear" w:color="auto" w:fill="FFFFFF"/>
              <w:spacing w:after="0" w:line="330" w:lineRule="atLeast"/>
              <w:ind w:left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Szociális munka változó szükségletei és a képzés fejlesztés összefüggései</w:t>
            </w:r>
          </w:p>
          <w:p w14:paraId="69297295" w14:textId="77777777" w:rsidR="003137A1" w:rsidRDefault="003137A1" w:rsidP="003137A1">
            <w:pPr>
              <w:numPr>
                <w:ilvl w:val="0"/>
                <w:numId w:val="12"/>
              </w:numPr>
              <w:shd w:val="clear" w:color="auto" w:fill="FFFFFF"/>
              <w:spacing w:after="0" w:line="330" w:lineRule="atLeast"/>
              <w:ind w:left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Az együttműködés fejlesztési lehetőségei a szociális és közösségi munkában</w:t>
            </w:r>
          </w:p>
          <w:p w14:paraId="761DA30E" w14:textId="77777777" w:rsidR="003137A1" w:rsidRDefault="003137A1" w:rsidP="008206A0">
            <w:pPr>
              <w:shd w:val="clear" w:color="auto" w:fill="FFFFFF"/>
              <w:spacing w:after="0" w:line="360" w:lineRule="atLeas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Oktatott tárgyak </w:t>
            </w:r>
            <w:r>
              <w:rPr>
                <w:rStyle w:val="Kiemels2"/>
                <w:sz w:val="18"/>
                <w:szCs w:val="18"/>
              </w:rPr>
              <w:t xml:space="preserve">KCT </w:t>
            </w:r>
            <w:proofErr w:type="spellStart"/>
            <w:r>
              <w:rPr>
                <w:rStyle w:val="Kiemels2"/>
                <w:sz w:val="18"/>
                <w:szCs w:val="18"/>
              </w:rPr>
              <w:t>MA-n</w:t>
            </w:r>
            <w:proofErr w:type="spellEnd"/>
            <w:r>
              <w:rPr>
                <w:rStyle w:val="Kiemels2"/>
                <w:sz w:val="18"/>
                <w:szCs w:val="18"/>
              </w:rPr>
              <w:t>:</w:t>
            </w:r>
          </w:p>
          <w:p w14:paraId="6A0543A0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rStyle w:val="Kiemels2"/>
                <w:lang w:eastAsia="en-US"/>
              </w:rPr>
            </w:pPr>
            <w:r>
              <w:rPr>
                <w:rStyle w:val="Kiemels2"/>
                <w:sz w:val="18"/>
                <w:szCs w:val="18"/>
                <w:lang w:eastAsia="en-US"/>
              </w:rPr>
              <w:t>Segítő/közösségi intervenció modelljei</w:t>
            </w:r>
          </w:p>
          <w:p w14:paraId="67002E8F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rStyle w:val="Kiemels2"/>
                <w:b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Style w:val="Kiemels2"/>
                <w:sz w:val="18"/>
                <w:szCs w:val="18"/>
                <w:lang w:eastAsia="en-US"/>
              </w:rPr>
              <w:lastRenderedPageBreak/>
              <w:t>Interdiszciplinaritás</w:t>
            </w:r>
            <w:proofErr w:type="spellEnd"/>
            <w:r>
              <w:rPr>
                <w:rStyle w:val="Kiemels2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Style w:val="Kiemels2"/>
                <w:sz w:val="18"/>
                <w:szCs w:val="18"/>
                <w:lang w:eastAsia="en-US"/>
              </w:rPr>
              <w:t>-professzionalitás</w:t>
            </w:r>
            <w:proofErr w:type="spellEnd"/>
            <w:r>
              <w:rPr>
                <w:rStyle w:val="Kiemels2"/>
                <w:sz w:val="18"/>
                <w:szCs w:val="18"/>
                <w:lang w:eastAsia="en-US"/>
              </w:rPr>
              <w:t xml:space="preserve"> a közösségekben és a civil tevékenységben</w:t>
            </w:r>
          </w:p>
          <w:p w14:paraId="0D071133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rStyle w:val="Kiemels2"/>
                <w:b w:val="0"/>
                <w:sz w:val="18"/>
                <w:szCs w:val="18"/>
                <w:lang w:eastAsia="en-US"/>
              </w:rPr>
            </w:pPr>
            <w:r>
              <w:rPr>
                <w:rStyle w:val="Kiemels2"/>
                <w:sz w:val="18"/>
                <w:szCs w:val="18"/>
                <w:lang w:eastAsia="en-US"/>
              </w:rPr>
              <w:t>Képzések a civil szektorban</w:t>
            </w:r>
          </w:p>
          <w:p w14:paraId="632B7E8F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rStyle w:val="Kiemels2"/>
                <w:b w:val="0"/>
                <w:sz w:val="18"/>
                <w:szCs w:val="18"/>
                <w:lang w:eastAsia="en-US"/>
              </w:rPr>
            </w:pPr>
            <w:r>
              <w:rPr>
                <w:rStyle w:val="Kiemels2"/>
                <w:sz w:val="18"/>
                <w:szCs w:val="18"/>
                <w:lang w:eastAsia="en-US"/>
              </w:rPr>
              <w:t>Társadalom és szociálpszichológia</w:t>
            </w:r>
          </w:p>
          <w:p w14:paraId="16A31429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</w:pPr>
            <w:r>
              <w:rPr>
                <w:rStyle w:val="Kiemels2"/>
                <w:sz w:val="18"/>
                <w:szCs w:val="18"/>
                <w:lang w:eastAsia="en-US"/>
              </w:rPr>
              <w:t xml:space="preserve">Oktatott </w:t>
            </w:r>
            <w:proofErr w:type="gramStart"/>
            <w:r>
              <w:rPr>
                <w:rStyle w:val="Kiemels2"/>
                <w:sz w:val="18"/>
                <w:szCs w:val="18"/>
                <w:lang w:eastAsia="en-US"/>
              </w:rPr>
              <w:t>tárgyak  más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képzésen</w:t>
            </w:r>
            <w:r>
              <w:rPr>
                <w:sz w:val="18"/>
                <w:szCs w:val="18"/>
                <w:lang w:eastAsia="en-US"/>
              </w:rPr>
              <w:t xml:space="preserve">: </w:t>
            </w:r>
          </w:p>
          <w:p w14:paraId="09492511" w14:textId="77777777" w:rsidR="003137A1" w:rsidRDefault="003137A1" w:rsidP="008206A0">
            <w:pPr>
              <w:shd w:val="clear" w:color="auto" w:fill="FFFFFF"/>
              <w:spacing w:after="0" w:line="360" w:lineRule="atLeas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Szociális munka alapjai</w:t>
            </w:r>
          </w:p>
          <w:p w14:paraId="561FAB2E" w14:textId="77777777" w:rsidR="003137A1" w:rsidRDefault="003137A1" w:rsidP="003137A1">
            <w:pPr>
              <w:numPr>
                <w:ilvl w:val="0"/>
                <w:numId w:val="13"/>
              </w:numPr>
              <w:shd w:val="clear" w:color="auto" w:fill="FFFFFF"/>
              <w:spacing w:after="0" w:line="270" w:lineRule="atLeast"/>
              <w:ind w:left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Szociális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munka csoportokkal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, közösségekkel</w:t>
            </w:r>
          </w:p>
          <w:p w14:paraId="17F6F1C9" w14:textId="77777777" w:rsidR="003137A1" w:rsidRDefault="003137A1" w:rsidP="003137A1">
            <w:pPr>
              <w:numPr>
                <w:ilvl w:val="0"/>
                <w:numId w:val="13"/>
              </w:numPr>
              <w:shd w:val="clear" w:color="auto" w:fill="FFFFFF"/>
              <w:spacing w:after="0" w:line="270" w:lineRule="atLeast"/>
              <w:ind w:left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Szociális munka időszerű kérdései az EU-ban és Magyarországon</w:t>
            </w:r>
          </w:p>
          <w:p w14:paraId="77A658F9" w14:textId="77777777" w:rsidR="003137A1" w:rsidRDefault="003137A1" w:rsidP="003137A1">
            <w:pPr>
              <w:numPr>
                <w:ilvl w:val="0"/>
                <w:numId w:val="14"/>
              </w:numPr>
              <w:shd w:val="clear" w:color="auto" w:fill="FFFFFF"/>
              <w:spacing w:after="0" w:line="270" w:lineRule="atLeast"/>
              <w:ind w:left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Intenzív szakmai gyakorlat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4E2D" w14:textId="1C27AB05" w:rsidR="003137A1" w:rsidRDefault="003137A1" w:rsidP="008206A0">
            <w:pPr>
              <w:spacing w:after="0" w:line="240" w:lineRule="auto"/>
              <w:rPr>
                <w:sz w:val="18"/>
                <w:szCs w:val="18"/>
                <w:shd w:val="clear" w:color="auto" w:fill="FFFFFF"/>
              </w:rPr>
            </w:pPr>
            <w:hyperlink r:id="rId10" w:history="1">
              <w:r w:rsidRPr="00665FEB">
                <w:rPr>
                  <w:rStyle w:val="Hiperhivatkozs"/>
                  <w:sz w:val="18"/>
                  <w:szCs w:val="18"/>
                  <w:shd w:val="clear" w:color="auto" w:fill="FFFFFF"/>
                </w:rPr>
                <w:t>ibudai12@gmail.com</w:t>
              </w:r>
            </w:hyperlink>
          </w:p>
          <w:p w14:paraId="525D9E8F" w14:textId="77777777" w:rsidR="003137A1" w:rsidRDefault="003137A1" w:rsidP="008206A0">
            <w:pPr>
              <w:spacing w:after="0" w:line="240" w:lineRule="auto"/>
              <w:rPr>
                <w:sz w:val="18"/>
                <w:szCs w:val="18"/>
                <w:shd w:val="clear" w:color="auto" w:fill="FFFFFF"/>
              </w:rPr>
            </w:pPr>
          </w:p>
          <w:p w14:paraId="31C8EF50" w14:textId="77777777" w:rsidR="003137A1" w:rsidRDefault="003137A1" w:rsidP="008206A0">
            <w:pPr>
              <w:spacing w:after="0" w:line="240" w:lineRule="auto"/>
              <w:rPr>
                <w:sz w:val="18"/>
                <w:szCs w:val="18"/>
                <w:shd w:val="clear" w:color="auto" w:fill="FFFFFF"/>
              </w:rPr>
            </w:pPr>
          </w:p>
          <w:p w14:paraId="0491972C" w14:textId="77777777" w:rsidR="003137A1" w:rsidRDefault="003137A1" w:rsidP="008206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37A1" w14:paraId="7641689C" w14:textId="77777777" w:rsidTr="008206A0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1595" w14:textId="6C98AE63" w:rsidR="003137A1" w:rsidRDefault="003137A1" w:rsidP="008206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Csizmadia Zoltán</w:t>
            </w:r>
          </w:p>
          <w:p w14:paraId="5EA0B26B" w14:textId="77777777" w:rsidR="003137A1" w:rsidRDefault="003137A1" w:rsidP="008206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tanszékvezető, egyetemi docens</w:t>
            </w:r>
          </w:p>
          <w:p w14:paraId="55E9A30A" w14:textId="77777777" w:rsidR="003137A1" w:rsidRDefault="003137A1" w:rsidP="008206A0">
            <w:pPr>
              <w:spacing w:after="0" w:line="240" w:lineRule="auto"/>
              <w:rPr>
                <w:sz w:val="18"/>
                <w:szCs w:val="18"/>
              </w:rPr>
            </w:pPr>
          </w:p>
          <w:p w14:paraId="78ED2D81" w14:textId="77777777" w:rsidR="003137A1" w:rsidRDefault="003137A1" w:rsidP="003137A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A453" w14:textId="77777777" w:rsidR="003137A1" w:rsidRDefault="003137A1" w:rsidP="008206A0">
            <w:pPr>
              <w:shd w:val="clear" w:color="auto" w:fill="FFFFFF"/>
              <w:spacing w:after="0" w:line="360" w:lineRule="atLeas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Kutatási területek:</w:t>
            </w:r>
          </w:p>
          <w:p w14:paraId="6067E4BC" w14:textId="77777777" w:rsidR="003137A1" w:rsidRDefault="003137A1" w:rsidP="003137A1">
            <w:pPr>
              <w:numPr>
                <w:ilvl w:val="0"/>
                <w:numId w:val="15"/>
              </w:numPr>
              <w:shd w:val="clear" w:color="auto" w:fill="FFFFFF"/>
              <w:spacing w:after="0" w:line="330" w:lineRule="atLeast"/>
              <w:ind w:left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Kapcsolathálózat-elemzés, társadalmi tőke</w:t>
            </w:r>
          </w:p>
          <w:p w14:paraId="0CBEDF4F" w14:textId="77777777" w:rsidR="003137A1" w:rsidRDefault="003137A1" w:rsidP="003137A1">
            <w:pPr>
              <w:numPr>
                <w:ilvl w:val="0"/>
                <w:numId w:val="15"/>
              </w:numPr>
              <w:shd w:val="clear" w:color="auto" w:fill="FFFFFF"/>
              <w:spacing w:after="0" w:line="330" w:lineRule="atLeast"/>
              <w:ind w:left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Szervezetközi együttműködések</w:t>
            </w:r>
          </w:p>
          <w:p w14:paraId="11899977" w14:textId="77777777" w:rsidR="003137A1" w:rsidRDefault="003137A1" w:rsidP="003137A1">
            <w:pPr>
              <w:numPr>
                <w:ilvl w:val="0"/>
                <w:numId w:val="15"/>
              </w:numPr>
              <w:shd w:val="clear" w:color="auto" w:fill="FFFFFF"/>
              <w:spacing w:after="0" w:line="330" w:lineRule="atLeast"/>
              <w:ind w:left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Innovációs rendszerek és folyamatok</w:t>
            </w:r>
          </w:p>
          <w:p w14:paraId="66D133CF" w14:textId="77777777" w:rsidR="003137A1" w:rsidRDefault="003137A1" w:rsidP="008206A0">
            <w:pPr>
              <w:shd w:val="clear" w:color="auto" w:fill="FFFFFF"/>
              <w:spacing w:after="0" w:line="360" w:lineRule="atLeas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Oktatott tárgyak </w:t>
            </w:r>
            <w:r>
              <w:rPr>
                <w:rStyle w:val="Kiemels2"/>
                <w:sz w:val="18"/>
                <w:szCs w:val="18"/>
              </w:rPr>
              <w:t xml:space="preserve">KCT </w:t>
            </w:r>
            <w:proofErr w:type="spellStart"/>
            <w:r>
              <w:rPr>
                <w:rStyle w:val="Kiemels2"/>
                <w:sz w:val="18"/>
                <w:szCs w:val="18"/>
              </w:rPr>
              <w:t>MA-n</w:t>
            </w:r>
            <w:proofErr w:type="spellEnd"/>
            <w:r>
              <w:rPr>
                <w:rStyle w:val="Kiemels2"/>
                <w:sz w:val="18"/>
                <w:szCs w:val="18"/>
              </w:rPr>
              <w:t>:</w:t>
            </w:r>
          </w:p>
          <w:p w14:paraId="02BD7447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rStyle w:val="Kiemels2"/>
                <w:lang w:eastAsia="en-US"/>
              </w:rPr>
            </w:pPr>
            <w:r>
              <w:rPr>
                <w:rStyle w:val="Kiemels2"/>
                <w:sz w:val="18"/>
                <w:szCs w:val="18"/>
                <w:lang w:eastAsia="en-US"/>
              </w:rPr>
              <w:t>Modernizáció és demokrácia</w:t>
            </w:r>
          </w:p>
          <w:p w14:paraId="392286BC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rStyle w:val="Kiemels2"/>
                <w:b w:val="0"/>
                <w:sz w:val="18"/>
                <w:szCs w:val="18"/>
                <w:lang w:eastAsia="en-US"/>
              </w:rPr>
            </w:pPr>
            <w:proofErr w:type="spellStart"/>
            <w:r>
              <w:rPr>
                <w:rStyle w:val="Kiemels2"/>
                <w:sz w:val="18"/>
                <w:szCs w:val="18"/>
                <w:lang w:eastAsia="en-US"/>
              </w:rPr>
              <w:t>Kutatásmódszertani</w:t>
            </w:r>
            <w:proofErr w:type="spellEnd"/>
            <w:r>
              <w:rPr>
                <w:rStyle w:val="Kiemels2"/>
                <w:sz w:val="18"/>
                <w:szCs w:val="18"/>
                <w:lang w:eastAsia="en-US"/>
              </w:rPr>
              <w:t xml:space="preserve"> ismeretek</w:t>
            </w:r>
          </w:p>
          <w:p w14:paraId="7C97A3F3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</w:pPr>
            <w:r>
              <w:rPr>
                <w:rStyle w:val="Kiemels2"/>
                <w:sz w:val="18"/>
                <w:szCs w:val="18"/>
                <w:lang w:eastAsia="en-US"/>
              </w:rPr>
              <w:t xml:space="preserve">Oktatott </w:t>
            </w:r>
            <w:proofErr w:type="gramStart"/>
            <w:r>
              <w:rPr>
                <w:rStyle w:val="Kiemels2"/>
                <w:sz w:val="18"/>
                <w:szCs w:val="18"/>
                <w:lang w:eastAsia="en-US"/>
              </w:rPr>
              <w:t>tárgyak  más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képzésen</w:t>
            </w:r>
            <w:r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sz w:val="18"/>
                <w:szCs w:val="18"/>
                <w:lang w:eastAsia="en-US"/>
              </w:rPr>
              <w:br/>
              <w:t>Modern társadalmak</w:t>
            </w:r>
          </w:p>
          <w:p w14:paraId="6079A753" w14:textId="77777777" w:rsidR="003137A1" w:rsidRDefault="003137A1" w:rsidP="003137A1">
            <w:pPr>
              <w:numPr>
                <w:ilvl w:val="0"/>
                <w:numId w:val="16"/>
              </w:numPr>
              <w:shd w:val="clear" w:color="auto" w:fill="FFFFFF"/>
              <w:spacing w:after="0" w:line="270" w:lineRule="atLeast"/>
              <w:ind w:left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Kutatási alapismeretek a szociális munkában</w:t>
            </w:r>
          </w:p>
          <w:p w14:paraId="3614F358" w14:textId="77777777" w:rsidR="003137A1" w:rsidRDefault="003137A1" w:rsidP="003137A1">
            <w:pPr>
              <w:numPr>
                <w:ilvl w:val="0"/>
                <w:numId w:val="16"/>
              </w:numPr>
              <w:shd w:val="clear" w:color="auto" w:fill="FFFFFF"/>
              <w:spacing w:after="0" w:line="270" w:lineRule="atLeast"/>
              <w:ind w:left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Helyi társadalom</w:t>
            </w:r>
          </w:p>
          <w:p w14:paraId="5CC848CA" w14:textId="77777777" w:rsidR="003137A1" w:rsidRDefault="003137A1" w:rsidP="003137A1">
            <w:pPr>
              <w:numPr>
                <w:ilvl w:val="0"/>
                <w:numId w:val="16"/>
              </w:numPr>
              <w:shd w:val="clear" w:color="auto" w:fill="FFFFFF"/>
              <w:spacing w:after="0" w:line="270" w:lineRule="atLeast"/>
              <w:ind w:left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SPSS használat I.-II.</w:t>
            </w:r>
          </w:p>
          <w:p w14:paraId="0A9D54B6" w14:textId="77777777" w:rsidR="003137A1" w:rsidRDefault="003137A1" w:rsidP="003137A1">
            <w:pPr>
              <w:numPr>
                <w:ilvl w:val="0"/>
                <w:numId w:val="17"/>
              </w:numPr>
              <w:shd w:val="clear" w:color="auto" w:fill="FFFFFF"/>
              <w:spacing w:after="0" w:line="270" w:lineRule="atLeast"/>
              <w:ind w:left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Szegénység szociológiája</w:t>
            </w:r>
          </w:p>
          <w:p w14:paraId="50C79019" w14:textId="77777777" w:rsidR="003137A1" w:rsidRDefault="003137A1" w:rsidP="003137A1">
            <w:pPr>
              <w:numPr>
                <w:ilvl w:val="0"/>
                <w:numId w:val="17"/>
              </w:numPr>
              <w:shd w:val="clear" w:color="auto" w:fill="FFFFFF"/>
              <w:spacing w:after="0" w:line="270" w:lineRule="atLeast"/>
              <w:ind w:left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Magyar társadalom</w:t>
            </w:r>
          </w:p>
          <w:p w14:paraId="12F001F3" w14:textId="77777777" w:rsidR="003137A1" w:rsidRDefault="003137A1" w:rsidP="003137A1">
            <w:pPr>
              <w:numPr>
                <w:ilvl w:val="0"/>
                <w:numId w:val="17"/>
              </w:numPr>
              <w:shd w:val="clear" w:color="auto" w:fill="FFFFFF"/>
              <w:spacing w:after="0" w:line="270" w:lineRule="atLeast"/>
              <w:ind w:left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8C37" w14:textId="77777777" w:rsidR="003137A1" w:rsidRDefault="003137A1" w:rsidP="008206A0">
            <w:pPr>
              <w:spacing w:after="0" w:line="240" w:lineRule="auto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+36 (96) 503-400/3314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  <w:shd w:val="clear" w:color="auto" w:fill="FFFFFF"/>
              </w:rPr>
              <w:t>3314</w:t>
            </w:r>
            <w:proofErr w:type="spellEnd"/>
          </w:p>
          <w:p w14:paraId="171AD1A8" w14:textId="77777777" w:rsidR="003137A1" w:rsidRDefault="003137A1" w:rsidP="008206A0">
            <w:pPr>
              <w:spacing w:after="0" w:line="240" w:lineRule="auto"/>
              <w:rPr>
                <w:color w:val="474747"/>
                <w:sz w:val="18"/>
                <w:szCs w:val="18"/>
                <w:shd w:val="clear" w:color="auto" w:fill="FFFFFF"/>
              </w:rPr>
            </w:pPr>
            <w:hyperlink r:id="rId11" w:history="1">
              <w:r>
                <w:rPr>
                  <w:rStyle w:val="Hiperhivatkozs"/>
                  <w:sz w:val="18"/>
                  <w:szCs w:val="18"/>
                  <w:shd w:val="clear" w:color="auto" w:fill="FFFFFF"/>
                </w:rPr>
                <w:t>csizmadia@sze.hu</w:t>
              </w:r>
            </w:hyperlink>
          </w:p>
          <w:p w14:paraId="7AE9CBEE" w14:textId="77777777" w:rsidR="003137A1" w:rsidRDefault="003137A1" w:rsidP="008206A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137A1" w14:paraId="46C37DE0" w14:textId="77777777" w:rsidTr="008206A0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3251" w14:textId="77777777" w:rsidR="003137A1" w:rsidRDefault="003137A1" w:rsidP="008206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Nárai Márta</w:t>
            </w:r>
          </w:p>
          <w:p w14:paraId="1A321AD4" w14:textId="77777777" w:rsidR="003137A1" w:rsidRDefault="003137A1" w:rsidP="008206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egyetemi docens, Közösségi és civil tanulmányok MA szakvezető</w:t>
            </w:r>
          </w:p>
          <w:p w14:paraId="0F3C02D9" w14:textId="77777777" w:rsidR="003137A1" w:rsidRDefault="003137A1" w:rsidP="008206A0">
            <w:pPr>
              <w:spacing w:after="0" w:line="240" w:lineRule="auto"/>
              <w:rPr>
                <w:sz w:val="24"/>
                <w:szCs w:val="24"/>
              </w:rPr>
            </w:pPr>
          </w:p>
          <w:p w14:paraId="7488DC90" w14:textId="77777777" w:rsidR="003137A1" w:rsidRDefault="003137A1" w:rsidP="003137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641E" w14:textId="77777777" w:rsidR="003137A1" w:rsidRDefault="003137A1" w:rsidP="008206A0">
            <w:pPr>
              <w:shd w:val="clear" w:color="auto" w:fill="FFFFFF"/>
              <w:spacing w:after="0" w:line="330" w:lineRule="atLeast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>Kutatási területek:</w:t>
            </w:r>
          </w:p>
          <w:p w14:paraId="4247AAA4" w14:textId="77777777" w:rsidR="003137A1" w:rsidRDefault="003137A1" w:rsidP="008206A0">
            <w:pPr>
              <w:shd w:val="clear" w:color="auto" w:fill="FFFFFF"/>
              <w:spacing w:after="0" w:line="330" w:lineRule="atLeast"/>
              <w:rPr>
                <w:rFonts w:eastAsia="Times New Roman"/>
                <w:sz w:val="18"/>
                <w:szCs w:val="18"/>
                <w:lang w:eastAsia="hu-HU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Noprofit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szervezetek, civil társadalom</w:t>
            </w:r>
          </w:p>
          <w:p w14:paraId="526A23F4" w14:textId="77777777" w:rsidR="003137A1" w:rsidRDefault="003137A1" w:rsidP="008206A0">
            <w:pPr>
              <w:shd w:val="clear" w:color="auto" w:fill="FFFFFF"/>
              <w:spacing w:after="0" w:line="330" w:lineRule="atLeas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Szociális innovációk</w:t>
            </w:r>
          </w:p>
          <w:p w14:paraId="4CF22154" w14:textId="77777777" w:rsidR="003137A1" w:rsidRDefault="003137A1" w:rsidP="008206A0">
            <w:pPr>
              <w:shd w:val="clear" w:color="auto" w:fill="FFFFFF"/>
              <w:spacing w:after="0" w:line="330" w:lineRule="atLeas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Társadalmi szerepvállalás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,  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-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>részvétel</w:t>
            </w:r>
            <w:proofErr w:type="spellEnd"/>
            <w:r>
              <w:rPr>
                <w:rFonts w:eastAsia="Times New Roman"/>
                <w:sz w:val="18"/>
                <w:szCs w:val="18"/>
                <w:lang w:eastAsia="hu-HU"/>
              </w:rPr>
              <w:t>, felelősségvállalás</w:t>
            </w:r>
          </w:p>
          <w:p w14:paraId="7FF57D9C" w14:textId="77777777" w:rsidR="003137A1" w:rsidRDefault="003137A1" w:rsidP="008206A0">
            <w:pPr>
              <w:shd w:val="clear" w:color="auto" w:fill="FFFFFF"/>
              <w:spacing w:after="0" w:line="330" w:lineRule="atLeas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Ifjúságszociológia kérdéskörei</w:t>
            </w:r>
          </w:p>
          <w:p w14:paraId="07E0D1AC" w14:textId="77777777" w:rsidR="003137A1" w:rsidRDefault="003137A1" w:rsidP="008206A0">
            <w:pPr>
              <w:shd w:val="clear" w:color="auto" w:fill="FFFFFF"/>
              <w:spacing w:after="0" w:line="330" w:lineRule="atLeas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Területi identitás</w:t>
            </w:r>
          </w:p>
          <w:p w14:paraId="56D85AAC" w14:textId="77777777" w:rsidR="003137A1" w:rsidRDefault="003137A1" w:rsidP="008206A0">
            <w:pPr>
              <w:shd w:val="clear" w:color="auto" w:fill="FFFFFF"/>
              <w:spacing w:after="0" w:line="360" w:lineRule="atLeas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Oktatott tárgyak </w:t>
            </w:r>
            <w:r>
              <w:rPr>
                <w:rStyle w:val="Kiemels2"/>
                <w:sz w:val="18"/>
                <w:szCs w:val="18"/>
              </w:rPr>
              <w:t xml:space="preserve">KCT </w:t>
            </w:r>
            <w:proofErr w:type="spellStart"/>
            <w:r>
              <w:rPr>
                <w:rStyle w:val="Kiemels2"/>
                <w:sz w:val="18"/>
                <w:szCs w:val="18"/>
              </w:rPr>
              <w:t>MA-n</w:t>
            </w:r>
            <w:proofErr w:type="spellEnd"/>
            <w:r>
              <w:rPr>
                <w:rStyle w:val="Kiemels2"/>
                <w:sz w:val="18"/>
                <w:szCs w:val="18"/>
              </w:rPr>
              <w:t>:</w:t>
            </w:r>
          </w:p>
          <w:p w14:paraId="451B5240" w14:textId="77777777" w:rsidR="003137A1" w:rsidRDefault="003137A1" w:rsidP="008206A0">
            <w:pPr>
              <w:shd w:val="clear" w:color="auto" w:fill="FFFFFF"/>
              <w:spacing w:after="0" w:line="360" w:lineRule="atLeast"/>
              <w:rPr>
                <w:rStyle w:val="Kiemels2"/>
                <w:rFonts w:asciiTheme="minorHAnsi" w:eastAsiaTheme="minorHAnsi" w:hAnsiTheme="minorHAnsi" w:cstheme="minorBidi"/>
              </w:rPr>
            </w:pPr>
            <w:r>
              <w:rPr>
                <w:rStyle w:val="Kiemels2"/>
                <w:sz w:val="18"/>
                <w:szCs w:val="18"/>
              </w:rPr>
              <w:lastRenderedPageBreak/>
              <w:t>Mai magyar társadalom</w:t>
            </w:r>
          </w:p>
          <w:p w14:paraId="442F2BF4" w14:textId="77777777" w:rsidR="003137A1" w:rsidRDefault="003137A1" w:rsidP="008206A0">
            <w:pPr>
              <w:shd w:val="clear" w:color="auto" w:fill="FFFFFF"/>
              <w:spacing w:after="0" w:line="360" w:lineRule="atLeast"/>
              <w:rPr>
                <w:rStyle w:val="Kiemels2"/>
                <w:b w:val="0"/>
                <w:sz w:val="18"/>
                <w:szCs w:val="18"/>
              </w:rPr>
            </w:pPr>
            <w:r>
              <w:rPr>
                <w:rStyle w:val="Kiemels2"/>
                <w:sz w:val="18"/>
                <w:szCs w:val="18"/>
              </w:rPr>
              <w:t xml:space="preserve">Civil társadalom a világban és Magyarországon </w:t>
            </w:r>
          </w:p>
          <w:p w14:paraId="60B60D26" w14:textId="77777777" w:rsidR="003137A1" w:rsidRDefault="003137A1" w:rsidP="008206A0">
            <w:pPr>
              <w:shd w:val="clear" w:color="auto" w:fill="FFFFFF"/>
              <w:spacing w:after="0" w:line="360" w:lineRule="atLeast"/>
              <w:rPr>
                <w:rStyle w:val="Kiemels2"/>
                <w:b w:val="0"/>
                <w:sz w:val="18"/>
                <w:szCs w:val="18"/>
              </w:rPr>
            </w:pPr>
            <w:r>
              <w:rPr>
                <w:rStyle w:val="Kiemels2"/>
                <w:sz w:val="18"/>
                <w:szCs w:val="18"/>
              </w:rPr>
              <w:t>Társadalmi részvétel – felelősség</w:t>
            </w:r>
          </w:p>
          <w:p w14:paraId="43235F05" w14:textId="77777777" w:rsidR="003137A1" w:rsidRDefault="003137A1" w:rsidP="008206A0">
            <w:pPr>
              <w:shd w:val="clear" w:color="auto" w:fill="FFFFFF"/>
              <w:spacing w:after="0" w:line="360" w:lineRule="atLeast"/>
              <w:rPr>
                <w:rStyle w:val="Kiemels2"/>
                <w:b w:val="0"/>
                <w:sz w:val="18"/>
                <w:szCs w:val="18"/>
              </w:rPr>
            </w:pPr>
            <w:r>
              <w:rPr>
                <w:rStyle w:val="Kiemels2"/>
                <w:sz w:val="18"/>
                <w:szCs w:val="18"/>
              </w:rPr>
              <w:t>Szegénység - szociológia</w:t>
            </w:r>
          </w:p>
          <w:p w14:paraId="3F011217" w14:textId="77777777" w:rsidR="003137A1" w:rsidRDefault="003137A1" w:rsidP="008206A0">
            <w:pPr>
              <w:shd w:val="clear" w:color="auto" w:fill="FFFFFF"/>
              <w:spacing w:after="0" w:line="360" w:lineRule="atLeast"/>
              <w:rPr>
                <w:rFonts w:eastAsia="Times New Roman"/>
                <w:lang w:eastAsia="hu-HU"/>
              </w:rPr>
            </w:pPr>
            <w:r>
              <w:rPr>
                <w:rStyle w:val="Kiemels2"/>
                <w:sz w:val="18"/>
                <w:szCs w:val="18"/>
              </w:rPr>
              <w:t>Oktatott tárgyak más</w:t>
            </w:r>
            <w:r>
              <w:rPr>
                <w:b/>
                <w:sz w:val="18"/>
                <w:szCs w:val="18"/>
              </w:rPr>
              <w:t xml:space="preserve"> képzésen</w:t>
            </w:r>
            <w:r>
              <w:rPr>
                <w:sz w:val="18"/>
                <w:szCs w:val="18"/>
              </w:rPr>
              <w:t xml:space="preserve">: </w:t>
            </w:r>
          </w:p>
          <w:p w14:paraId="271FDCF1" w14:textId="77777777" w:rsidR="003137A1" w:rsidRDefault="003137A1" w:rsidP="008206A0">
            <w:pPr>
              <w:shd w:val="clear" w:color="auto" w:fill="FFFFFF"/>
              <w:spacing w:after="0" w:line="270" w:lineRule="atLeas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Szociológia </w:t>
            </w:r>
          </w:p>
          <w:p w14:paraId="0C6BC233" w14:textId="77777777" w:rsidR="003137A1" w:rsidRDefault="003137A1" w:rsidP="008206A0">
            <w:pPr>
              <w:shd w:val="clear" w:color="auto" w:fill="FFFFFF"/>
              <w:spacing w:after="0" w:line="270" w:lineRule="atLeas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Családszociológia</w:t>
            </w:r>
          </w:p>
          <w:p w14:paraId="1D05DE4B" w14:textId="77777777" w:rsidR="003137A1" w:rsidRDefault="003137A1" w:rsidP="008206A0">
            <w:pPr>
              <w:shd w:val="clear" w:color="auto" w:fill="FFFFFF"/>
              <w:spacing w:after="0" w:line="270" w:lineRule="atLeas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Ifjúságszociológia</w:t>
            </w:r>
          </w:p>
          <w:p w14:paraId="052DACD4" w14:textId="77777777" w:rsidR="003137A1" w:rsidRDefault="003137A1" w:rsidP="008206A0">
            <w:pPr>
              <w:shd w:val="clear" w:color="auto" w:fill="FFFFFF"/>
              <w:spacing w:after="0" w:line="270" w:lineRule="atLeas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Társadalmi felelősségvállalás</w:t>
            </w:r>
          </w:p>
          <w:p w14:paraId="444C02BA" w14:textId="77777777" w:rsidR="003137A1" w:rsidRDefault="003137A1" w:rsidP="008206A0">
            <w:pPr>
              <w:shd w:val="clear" w:color="auto" w:fill="FFFFFF"/>
              <w:spacing w:after="0" w:line="270" w:lineRule="atLeas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Nonprofit szervezetek a szociális ellátásban</w:t>
            </w:r>
          </w:p>
          <w:p w14:paraId="33117EE0" w14:textId="77777777" w:rsidR="003137A1" w:rsidRDefault="003137A1" w:rsidP="008206A0">
            <w:pPr>
              <w:shd w:val="clear" w:color="auto" w:fill="FFFFFF"/>
              <w:spacing w:after="0" w:line="270" w:lineRule="atLeas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Családtörténeti interjúk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2108" w14:textId="77777777" w:rsidR="003137A1" w:rsidRDefault="003137A1" w:rsidP="008206A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+36 (96) 503-400/3069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3069</w:t>
            </w:r>
            <w:proofErr w:type="spellEnd"/>
          </w:p>
          <w:p w14:paraId="6128F896" w14:textId="77777777" w:rsidR="003137A1" w:rsidRDefault="003137A1" w:rsidP="008206A0">
            <w:pPr>
              <w:spacing w:after="0" w:line="240" w:lineRule="auto"/>
              <w:rPr>
                <w:rFonts w:ascii="Arial" w:hAnsi="Arial" w:cs="Arial"/>
                <w:color w:val="474747"/>
                <w:sz w:val="18"/>
                <w:szCs w:val="18"/>
                <w:shd w:val="clear" w:color="auto" w:fill="FFFFFF"/>
              </w:rPr>
            </w:pPr>
            <w:hyperlink r:id="rId12" w:history="1">
              <w:r>
                <w:rPr>
                  <w:rStyle w:val="Hiperhivatkozs"/>
                  <w:rFonts w:ascii="Arial" w:hAnsi="Arial" w:cs="Arial"/>
                  <w:sz w:val="18"/>
                  <w:szCs w:val="18"/>
                  <w:shd w:val="clear" w:color="auto" w:fill="FFFFFF"/>
                </w:rPr>
                <w:t>naraim@sze.hu</w:t>
              </w:r>
            </w:hyperlink>
          </w:p>
          <w:p w14:paraId="7BD573AC" w14:textId="77777777" w:rsidR="003137A1" w:rsidRDefault="003137A1" w:rsidP="008206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37A1" w14:paraId="087DF0B2" w14:textId="77777777" w:rsidTr="008206A0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E5E5" w14:textId="77777777" w:rsidR="003137A1" w:rsidRDefault="003137A1" w:rsidP="008206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Puli Edit</w:t>
            </w:r>
          </w:p>
          <w:p w14:paraId="07407523" w14:textId="77777777" w:rsidR="003137A1" w:rsidRDefault="003137A1" w:rsidP="008206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egyetemi adjunktus</w:t>
            </w:r>
          </w:p>
          <w:p w14:paraId="4EDA6541" w14:textId="77777777" w:rsidR="003137A1" w:rsidRDefault="003137A1" w:rsidP="008206A0">
            <w:pPr>
              <w:spacing w:after="0" w:line="240" w:lineRule="auto"/>
              <w:rPr>
                <w:sz w:val="24"/>
                <w:szCs w:val="24"/>
              </w:rPr>
            </w:pPr>
          </w:p>
          <w:p w14:paraId="2AC89612" w14:textId="77777777" w:rsidR="003137A1" w:rsidRDefault="003137A1" w:rsidP="003137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F8C4" w14:textId="77777777" w:rsidR="003137A1" w:rsidRDefault="003137A1" w:rsidP="003137A1">
            <w:pPr>
              <w:numPr>
                <w:ilvl w:val="0"/>
                <w:numId w:val="18"/>
              </w:numPr>
              <w:shd w:val="clear" w:color="auto" w:fill="FFFFFF"/>
              <w:spacing w:after="0" w:line="330" w:lineRule="atLeast"/>
              <w:ind w:left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>Kutatási területek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  <w:p w14:paraId="54217B4D" w14:textId="77777777" w:rsidR="003137A1" w:rsidRDefault="003137A1" w:rsidP="008206A0">
            <w:pPr>
              <w:shd w:val="clear" w:color="auto" w:fill="FFFFFF"/>
              <w:spacing w:after="0" w:line="330" w:lineRule="atLeas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Önkormányzati szociálpolitika térbeni összefüggései: hátrányos helyzet, aprófalvak, társulások</w:t>
            </w:r>
          </w:p>
          <w:p w14:paraId="23841BCE" w14:textId="77777777" w:rsidR="003137A1" w:rsidRDefault="003137A1" w:rsidP="008206A0">
            <w:pPr>
              <w:shd w:val="clear" w:color="auto" w:fill="FFFFFF"/>
              <w:spacing w:after="0" w:line="330" w:lineRule="atLeas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Szociális szolgáltatás tervezés és szervezés: idős </w:t>
            </w:r>
            <w:proofErr w:type="gramStart"/>
            <w:r>
              <w:rPr>
                <w:rFonts w:eastAsia="Times New Roman"/>
                <w:sz w:val="18"/>
                <w:szCs w:val="18"/>
                <w:lang w:eastAsia="hu-HU"/>
              </w:rPr>
              <w:t>emberek  szükségletei</w:t>
            </w:r>
            <w:proofErr w:type="gramEnd"/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és ellátásai, szolgáltatásai</w:t>
            </w:r>
          </w:p>
          <w:p w14:paraId="1E2B77B8" w14:textId="77777777" w:rsidR="003137A1" w:rsidRDefault="003137A1" w:rsidP="008206A0">
            <w:pPr>
              <w:shd w:val="clear" w:color="auto" w:fill="FFFFFF"/>
              <w:spacing w:after="0" w:line="360" w:lineRule="atLeas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Oktatott tárgyak </w:t>
            </w:r>
            <w:r>
              <w:rPr>
                <w:rStyle w:val="Kiemels2"/>
                <w:sz w:val="18"/>
                <w:szCs w:val="18"/>
              </w:rPr>
              <w:t xml:space="preserve">KCT </w:t>
            </w:r>
            <w:proofErr w:type="spellStart"/>
            <w:r>
              <w:rPr>
                <w:rStyle w:val="Kiemels2"/>
                <w:sz w:val="18"/>
                <w:szCs w:val="18"/>
              </w:rPr>
              <w:t>MA-n</w:t>
            </w:r>
            <w:proofErr w:type="spellEnd"/>
            <w:r>
              <w:rPr>
                <w:rStyle w:val="Kiemels2"/>
                <w:sz w:val="18"/>
                <w:szCs w:val="18"/>
              </w:rPr>
              <w:t>:</w:t>
            </w:r>
          </w:p>
          <w:p w14:paraId="049C8512" w14:textId="77777777" w:rsidR="003137A1" w:rsidRDefault="003137A1" w:rsidP="008206A0">
            <w:pPr>
              <w:shd w:val="clear" w:color="auto" w:fill="FFFFFF"/>
              <w:spacing w:after="0" w:line="330" w:lineRule="atLeas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Közösségi munka hátrányos helyzetű településeken</w:t>
            </w:r>
          </w:p>
          <w:p w14:paraId="03A9B200" w14:textId="77777777" w:rsidR="003137A1" w:rsidRDefault="003137A1" w:rsidP="008206A0">
            <w:pPr>
              <w:shd w:val="clear" w:color="auto" w:fill="FFFFFF"/>
              <w:spacing w:after="0" w:line="270" w:lineRule="atLeas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Style w:val="Kiemels2"/>
                <w:sz w:val="18"/>
                <w:szCs w:val="18"/>
              </w:rPr>
              <w:t>Oktatott tárgyak más</w:t>
            </w:r>
            <w:r>
              <w:rPr>
                <w:b/>
                <w:sz w:val="18"/>
                <w:szCs w:val="18"/>
              </w:rPr>
              <w:t xml:space="preserve"> képzésen</w:t>
            </w:r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: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br/>
            </w:r>
            <w:r>
              <w:rPr>
                <w:rFonts w:eastAsia="Times New Roman"/>
                <w:sz w:val="18"/>
                <w:szCs w:val="18"/>
                <w:lang w:eastAsia="hu-HU"/>
              </w:rPr>
              <w:t>Bevezetés a felsőfokú tanulmányokba</w:t>
            </w:r>
          </w:p>
          <w:p w14:paraId="201E4ECB" w14:textId="77777777" w:rsidR="003137A1" w:rsidRDefault="003137A1" w:rsidP="008206A0">
            <w:pPr>
              <w:shd w:val="clear" w:color="auto" w:fill="FFFFFF"/>
              <w:spacing w:after="0" w:line="270" w:lineRule="atLeas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Szolgáltatástervezés és szervezés</w:t>
            </w:r>
          </w:p>
          <w:p w14:paraId="45C17C57" w14:textId="77777777" w:rsidR="003137A1" w:rsidRDefault="003137A1" w:rsidP="008206A0">
            <w:pPr>
              <w:shd w:val="clear" w:color="auto" w:fill="FFFFFF"/>
              <w:spacing w:after="0" w:line="270" w:lineRule="atLeas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Szociálpolitika alapjai</w:t>
            </w:r>
          </w:p>
          <w:p w14:paraId="2ACBF118" w14:textId="77777777" w:rsidR="003137A1" w:rsidRDefault="003137A1" w:rsidP="008206A0">
            <w:pPr>
              <w:shd w:val="clear" w:color="auto" w:fill="FFFFFF"/>
              <w:spacing w:after="0" w:line="270" w:lineRule="atLeas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Szociálpolitikai ellátás rendszere</w:t>
            </w:r>
          </w:p>
          <w:p w14:paraId="6CECF73D" w14:textId="77777777" w:rsidR="003137A1" w:rsidRDefault="003137A1" w:rsidP="008206A0">
            <w:pPr>
              <w:shd w:val="clear" w:color="auto" w:fill="FFFFFF"/>
              <w:spacing w:after="0" w:line="270" w:lineRule="atLeas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Szociálpolitika ifjúságsegítőknek</w:t>
            </w:r>
          </w:p>
          <w:p w14:paraId="59D5D0FA" w14:textId="77777777" w:rsidR="003137A1" w:rsidRDefault="003137A1" w:rsidP="008206A0">
            <w:pPr>
              <w:shd w:val="clear" w:color="auto" w:fill="FFFFFF"/>
              <w:spacing w:after="0" w:line="270" w:lineRule="atLeas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Társadalom és szociálpolitika</w:t>
            </w:r>
          </w:p>
          <w:p w14:paraId="7ABEDD5C" w14:textId="77777777" w:rsidR="003137A1" w:rsidRDefault="003137A1" w:rsidP="008206A0">
            <w:pPr>
              <w:shd w:val="clear" w:color="auto" w:fill="FFFFFF"/>
              <w:spacing w:after="0" w:line="270" w:lineRule="atLeas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Szociális munka időszerű kérdései az EU-ban és Magyarországon</w:t>
            </w:r>
          </w:p>
          <w:p w14:paraId="073F0AC3" w14:textId="77777777" w:rsidR="003137A1" w:rsidRDefault="003137A1" w:rsidP="008206A0">
            <w:pPr>
              <w:shd w:val="clear" w:color="auto" w:fill="FFFFFF"/>
              <w:spacing w:after="0" w:line="270" w:lineRule="atLeas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Szociális munka hátrányos helyzetű térségekben, településeken</w:t>
            </w:r>
          </w:p>
          <w:p w14:paraId="188C8387" w14:textId="77777777" w:rsidR="003137A1" w:rsidRDefault="003137A1" w:rsidP="003137A1">
            <w:pPr>
              <w:numPr>
                <w:ilvl w:val="0"/>
                <w:numId w:val="19"/>
              </w:numPr>
              <w:shd w:val="clear" w:color="auto" w:fill="FFFFFF"/>
              <w:spacing w:after="0" w:line="270" w:lineRule="atLeast"/>
              <w:ind w:left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Intenzív szakmai gyakorlat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9DB8" w14:textId="77777777" w:rsidR="003137A1" w:rsidRDefault="003137A1" w:rsidP="008206A0">
            <w:pPr>
              <w:spacing w:after="0" w:line="240" w:lineRule="auto"/>
              <w:rPr>
                <w:color w:val="474747"/>
                <w:sz w:val="18"/>
                <w:szCs w:val="18"/>
                <w:shd w:val="clear" w:color="auto" w:fill="FFFFFF"/>
              </w:rPr>
            </w:pPr>
            <w:r>
              <w:rPr>
                <w:color w:val="474747"/>
                <w:sz w:val="18"/>
                <w:szCs w:val="18"/>
                <w:shd w:val="clear" w:color="auto" w:fill="FFFFFF"/>
              </w:rPr>
              <w:t>+36 (96) 503-400/3315</w:t>
            </w:r>
            <w:r>
              <w:rPr>
                <w:color w:val="474747"/>
                <w:sz w:val="18"/>
                <w:szCs w:val="18"/>
              </w:rPr>
              <w:br/>
            </w:r>
            <w:proofErr w:type="spellStart"/>
            <w:r>
              <w:rPr>
                <w:color w:val="474747"/>
                <w:sz w:val="18"/>
                <w:szCs w:val="18"/>
                <w:shd w:val="clear" w:color="auto" w:fill="FFFFFF"/>
              </w:rPr>
              <w:t>3315</w:t>
            </w:r>
            <w:proofErr w:type="spellEnd"/>
          </w:p>
          <w:p w14:paraId="1D158738" w14:textId="77777777" w:rsidR="003137A1" w:rsidRDefault="003137A1" w:rsidP="008206A0">
            <w:pPr>
              <w:spacing w:after="0" w:line="240" w:lineRule="auto"/>
              <w:rPr>
                <w:color w:val="474747"/>
                <w:sz w:val="18"/>
                <w:szCs w:val="18"/>
                <w:shd w:val="clear" w:color="auto" w:fill="FFFFFF"/>
              </w:rPr>
            </w:pPr>
            <w:hyperlink r:id="rId13" w:history="1">
              <w:r>
                <w:rPr>
                  <w:rStyle w:val="Hiperhivatkozs"/>
                  <w:sz w:val="18"/>
                  <w:szCs w:val="18"/>
                  <w:shd w:val="clear" w:color="auto" w:fill="FFFFFF"/>
                </w:rPr>
                <w:t>pedit@sze.hu</w:t>
              </w:r>
            </w:hyperlink>
          </w:p>
          <w:p w14:paraId="5DF12DFB" w14:textId="77777777" w:rsidR="003137A1" w:rsidRDefault="003137A1" w:rsidP="008206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37A1" w14:paraId="731FE702" w14:textId="77777777" w:rsidTr="008206A0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8F77" w14:textId="77777777" w:rsidR="003137A1" w:rsidRDefault="003137A1" w:rsidP="008206A0">
            <w:pPr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</w:rPr>
              <w:t>Reisinger</w:t>
            </w:r>
            <w:proofErr w:type="spellEnd"/>
            <w:r>
              <w:rPr>
                <w:b/>
                <w:sz w:val="24"/>
                <w:szCs w:val="24"/>
                <w:shd w:val="clear" w:color="auto" w:fill="FFFFFF"/>
              </w:rPr>
              <w:t xml:space="preserve"> Adrienn</w:t>
            </w:r>
          </w:p>
          <w:p w14:paraId="0597A7EB" w14:textId="77777777" w:rsidR="003137A1" w:rsidRDefault="003137A1" w:rsidP="008206A0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egyetemi adjunktus</w:t>
            </w:r>
          </w:p>
          <w:p w14:paraId="26119420" w14:textId="77777777" w:rsidR="003137A1" w:rsidRDefault="003137A1" w:rsidP="008206A0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  <w:p w14:paraId="0B6C5A7B" w14:textId="77777777" w:rsidR="003137A1" w:rsidRDefault="003137A1" w:rsidP="008206A0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</w:rPr>
              <w:t>Kautz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Gyula Gazdaságtudományi Kar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shd w:val="clear" w:color="auto" w:fill="FFFFFF"/>
              </w:rPr>
              <w:t>Gazdasági Elemzések Tanszék</w:t>
            </w:r>
          </w:p>
          <w:p w14:paraId="56D7E5C4" w14:textId="77777777" w:rsidR="003137A1" w:rsidRDefault="003137A1" w:rsidP="008206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Regionális- és Gazdaságtudományi Doktori Iskola - tudományos titkár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7C2D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rStyle w:val="Kiemels2"/>
                <w:sz w:val="18"/>
                <w:szCs w:val="18"/>
                <w:lang w:eastAsia="en-US"/>
              </w:rPr>
            </w:pPr>
            <w:r>
              <w:rPr>
                <w:rStyle w:val="Kiemels2"/>
                <w:sz w:val="18"/>
                <w:szCs w:val="18"/>
                <w:lang w:eastAsia="en-US"/>
              </w:rPr>
              <w:lastRenderedPageBreak/>
              <w:t>Kutatási területek:</w:t>
            </w:r>
          </w:p>
          <w:p w14:paraId="2F269A5F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rStyle w:val="Kiemels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shd w:val="clear" w:color="auto" w:fill="FFFFFF"/>
                <w:lang w:eastAsia="en-US"/>
              </w:rPr>
              <w:t xml:space="preserve">Civil és nonprofit szervezetek működése, gazdálkodása és a helyi demokráciákban betöltött szerepük, </w:t>
            </w:r>
            <w:r>
              <w:rPr>
                <w:sz w:val="18"/>
                <w:szCs w:val="18"/>
                <w:shd w:val="clear" w:color="auto" w:fill="FFFFFF"/>
                <w:lang w:eastAsia="en-US"/>
              </w:rPr>
              <w:lastRenderedPageBreak/>
              <w:t>Részvételi demokrácia, társadalmi részvétel, településfejlesztés, helyi fejlesztés</w:t>
            </w:r>
            <w:r>
              <w:rPr>
                <w:rFonts w:ascii="Arial" w:hAnsi="Arial" w:cs="Arial"/>
                <w:color w:val="646464"/>
                <w:sz w:val="18"/>
                <w:szCs w:val="18"/>
                <w:shd w:val="clear" w:color="auto" w:fill="FFFFFF"/>
                <w:lang w:eastAsia="en-US"/>
              </w:rPr>
              <w:t>.</w:t>
            </w:r>
          </w:p>
          <w:p w14:paraId="76FD080C" w14:textId="77777777" w:rsidR="003137A1" w:rsidRDefault="003137A1" w:rsidP="008206A0">
            <w:pPr>
              <w:shd w:val="clear" w:color="auto" w:fill="FFFFFF"/>
              <w:spacing w:after="0" w:line="360" w:lineRule="atLeas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Oktatott tárgyak </w:t>
            </w:r>
            <w:r>
              <w:rPr>
                <w:rStyle w:val="Kiemels2"/>
                <w:sz w:val="18"/>
                <w:szCs w:val="18"/>
              </w:rPr>
              <w:t xml:space="preserve">KCT </w:t>
            </w:r>
            <w:proofErr w:type="spellStart"/>
            <w:r>
              <w:rPr>
                <w:rStyle w:val="Kiemels2"/>
                <w:sz w:val="18"/>
                <w:szCs w:val="18"/>
              </w:rPr>
              <w:t>MA-n</w:t>
            </w:r>
            <w:proofErr w:type="spellEnd"/>
            <w:r>
              <w:rPr>
                <w:rStyle w:val="Kiemels2"/>
                <w:sz w:val="18"/>
                <w:szCs w:val="18"/>
              </w:rPr>
              <w:t>:</w:t>
            </w:r>
          </w:p>
          <w:p w14:paraId="642AB6E2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rStyle w:val="Kiemels2"/>
                <w:lang w:eastAsia="en-US"/>
              </w:rPr>
            </w:pPr>
            <w:r>
              <w:rPr>
                <w:rStyle w:val="Kiemels2"/>
                <w:sz w:val="18"/>
                <w:szCs w:val="18"/>
                <w:lang w:eastAsia="en-US"/>
              </w:rPr>
              <w:t>Közösség és gazdaság</w:t>
            </w:r>
          </w:p>
          <w:p w14:paraId="55B6E620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rStyle w:val="Kiemels2"/>
                <w:b w:val="0"/>
                <w:sz w:val="18"/>
                <w:szCs w:val="18"/>
                <w:lang w:eastAsia="en-US"/>
              </w:rPr>
            </w:pPr>
            <w:r>
              <w:rPr>
                <w:rStyle w:val="Kiemels2"/>
                <w:sz w:val="18"/>
                <w:szCs w:val="18"/>
                <w:lang w:eastAsia="en-US"/>
              </w:rPr>
              <w:t>A társadalmi részvétel és módszerei</w:t>
            </w:r>
          </w:p>
          <w:p w14:paraId="64A73449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</w:pPr>
            <w:r>
              <w:rPr>
                <w:rStyle w:val="Kiemels2"/>
                <w:sz w:val="18"/>
                <w:szCs w:val="18"/>
                <w:lang w:eastAsia="en-US"/>
              </w:rPr>
              <w:t>Oktatott tárgyak más</w:t>
            </w:r>
            <w:r>
              <w:rPr>
                <w:b/>
                <w:sz w:val="18"/>
                <w:szCs w:val="18"/>
                <w:lang w:eastAsia="en-US"/>
              </w:rPr>
              <w:t xml:space="preserve"> képzésen</w:t>
            </w:r>
            <w:r>
              <w:rPr>
                <w:rStyle w:val="Kiemels2"/>
                <w:sz w:val="18"/>
                <w:szCs w:val="18"/>
                <w:lang w:eastAsia="en-US"/>
              </w:rPr>
              <w:t>:</w:t>
            </w:r>
          </w:p>
          <w:p w14:paraId="7D8DCC7A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Statisztika I. II.</w:t>
            </w:r>
          </w:p>
          <w:p w14:paraId="43EA5D1B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Kisvállalkozások és nonprofit szervezetek</w:t>
            </w:r>
          </w:p>
          <w:p w14:paraId="1102A728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Helyi fejlesztési projekt</w:t>
            </w:r>
          </w:p>
          <w:p w14:paraId="2DD374E9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Nonprofit gazdaságtan</w:t>
            </w:r>
          </w:p>
          <w:p w14:paraId="2438DE25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Közösségi tervezés és technikái</w:t>
            </w:r>
          </w:p>
          <w:p w14:paraId="34AF0091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Vállalati pénzügyek I.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8D53" w14:textId="77777777" w:rsidR="003137A1" w:rsidRDefault="003137A1" w:rsidP="008206A0">
            <w:pPr>
              <w:spacing w:after="0" w:line="240" w:lineRule="auto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lastRenderedPageBreak/>
              <w:t>+36 (96) 503-482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shd w:val="clear" w:color="auto" w:fill="FFFFFF"/>
              </w:rPr>
              <w:t>3482</w:t>
            </w:r>
          </w:p>
          <w:p w14:paraId="27FB6A0B" w14:textId="77777777" w:rsidR="003137A1" w:rsidRDefault="003137A1" w:rsidP="008206A0">
            <w:pPr>
              <w:spacing w:after="0" w:line="240" w:lineRule="auto"/>
              <w:rPr>
                <w:sz w:val="18"/>
                <w:szCs w:val="18"/>
              </w:rPr>
            </w:pPr>
            <w:hyperlink r:id="rId14" w:history="1">
              <w:r>
                <w:rPr>
                  <w:rStyle w:val="Hiperhivatkozs"/>
                  <w:b/>
                  <w:bCs/>
                  <w:sz w:val="18"/>
                  <w:szCs w:val="18"/>
                  <w:shd w:val="clear" w:color="auto" w:fill="FFFFFF"/>
                </w:rPr>
                <w:t>radrienn@sze.hu</w:t>
              </w:r>
            </w:hyperlink>
          </w:p>
        </w:tc>
      </w:tr>
      <w:tr w:rsidR="003137A1" w14:paraId="0011C410" w14:textId="77777777" w:rsidTr="008206A0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2EB7" w14:textId="77777777" w:rsidR="003137A1" w:rsidRDefault="003137A1" w:rsidP="008206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Tóbiás László</w:t>
            </w:r>
          </w:p>
          <w:p w14:paraId="3182E70B" w14:textId="77777777" w:rsidR="003137A1" w:rsidRDefault="003137A1" w:rsidP="008206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egyetemi docens</w:t>
            </w:r>
          </w:p>
          <w:p w14:paraId="05E64C31" w14:textId="77777777" w:rsidR="003137A1" w:rsidRDefault="003137A1" w:rsidP="008206A0">
            <w:pPr>
              <w:spacing w:after="0" w:line="240" w:lineRule="auto"/>
              <w:rPr>
                <w:sz w:val="20"/>
                <w:szCs w:val="20"/>
              </w:rPr>
            </w:pPr>
          </w:p>
          <w:p w14:paraId="65358B7D" w14:textId="77777777" w:rsidR="003137A1" w:rsidRDefault="003137A1" w:rsidP="003137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2063" w14:textId="77777777" w:rsidR="003137A1" w:rsidRDefault="003137A1" w:rsidP="008206A0">
            <w:pPr>
              <w:shd w:val="clear" w:color="auto" w:fill="FFFFFF"/>
              <w:spacing w:after="0" w:line="330" w:lineRule="atLeast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>Kutatási területek:</w:t>
            </w:r>
          </w:p>
          <w:p w14:paraId="5B2857F8" w14:textId="77777777" w:rsidR="003137A1" w:rsidRDefault="003137A1" w:rsidP="008206A0">
            <w:pPr>
              <w:shd w:val="clear" w:color="auto" w:fill="FFFFFF"/>
              <w:spacing w:after="0" w:line="330" w:lineRule="atLeas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Gyermekek napközbeni ellátása</w:t>
            </w:r>
          </w:p>
          <w:p w14:paraId="35C3B56A" w14:textId="77777777" w:rsidR="003137A1" w:rsidRDefault="003137A1" w:rsidP="008206A0">
            <w:pPr>
              <w:shd w:val="clear" w:color="auto" w:fill="FFFFFF"/>
              <w:spacing w:after="0" w:line="330" w:lineRule="atLeas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Önkéntesség, önkéntesek képzése</w:t>
            </w:r>
          </w:p>
          <w:p w14:paraId="301361B3" w14:textId="77777777" w:rsidR="003137A1" w:rsidRDefault="003137A1" w:rsidP="008206A0">
            <w:pPr>
              <w:shd w:val="clear" w:color="auto" w:fill="FFFFFF"/>
              <w:spacing w:after="0" w:line="330" w:lineRule="atLeas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Ifjúsági munka</w:t>
            </w:r>
          </w:p>
          <w:p w14:paraId="7297E0B9" w14:textId="77777777" w:rsidR="003137A1" w:rsidRDefault="003137A1" w:rsidP="008206A0">
            <w:pPr>
              <w:shd w:val="clear" w:color="auto" w:fill="FFFFFF"/>
              <w:spacing w:after="0" w:line="360" w:lineRule="atLeas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Oktatott tárgyak </w:t>
            </w:r>
            <w:r>
              <w:rPr>
                <w:rStyle w:val="Kiemels2"/>
                <w:sz w:val="18"/>
                <w:szCs w:val="18"/>
              </w:rPr>
              <w:t xml:space="preserve">KCT </w:t>
            </w:r>
            <w:proofErr w:type="spellStart"/>
            <w:r>
              <w:rPr>
                <w:rStyle w:val="Kiemels2"/>
                <w:sz w:val="18"/>
                <w:szCs w:val="18"/>
              </w:rPr>
              <w:t>MA-n</w:t>
            </w:r>
            <w:proofErr w:type="spellEnd"/>
            <w:r>
              <w:rPr>
                <w:rStyle w:val="Kiemels2"/>
                <w:sz w:val="18"/>
                <w:szCs w:val="18"/>
              </w:rPr>
              <w:t>:</w:t>
            </w:r>
          </w:p>
          <w:p w14:paraId="47950B19" w14:textId="77777777" w:rsidR="003137A1" w:rsidRDefault="003137A1" w:rsidP="008206A0">
            <w:pPr>
              <w:shd w:val="clear" w:color="auto" w:fill="FFFFFF"/>
              <w:spacing w:after="0" w:line="360" w:lineRule="atLeast"/>
              <w:rPr>
                <w:rFonts w:eastAsia="Times New Roman"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Cs/>
                <w:sz w:val="20"/>
                <w:szCs w:val="20"/>
                <w:lang w:eastAsia="hu-HU"/>
              </w:rPr>
              <w:t>Közösségi és civil aktivitás fejlődése</w:t>
            </w:r>
          </w:p>
          <w:p w14:paraId="3BD79B85" w14:textId="77777777" w:rsidR="003137A1" w:rsidRDefault="003137A1" w:rsidP="008206A0">
            <w:pPr>
              <w:shd w:val="clear" w:color="auto" w:fill="FFFFFF"/>
              <w:spacing w:after="0" w:line="360" w:lineRule="atLeast"/>
              <w:rPr>
                <w:rFonts w:eastAsia="Times New Roman"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Cs/>
                <w:sz w:val="20"/>
                <w:szCs w:val="20"/>
                <w:lang w:eastAsia="hu-HU"/>
              </w:rPr>
              <w:t>Közösségfejlesztés/civil tevékenység metodikája</w:t>
            </w:r>
          </w:p>
          <w:p w14:paraId="59760433" w14:textId="77777777" w:rsidR="003137A1" w:rsidRDefault="003137A1" w:rsidP="008206A0">
            <w:pPr>
              <w:shd w:val="clear" w:color="auto" w:fill="FFFFFF"/>
              <w:spacing w:after="0" w:line="360" w:lineRule="atLeast"/>
              <w:rPr>
                <w:rFonts w:eastAsia="Times New Roman"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Cs/>
                <w:sz w:val="20"/>
                <w:szCs w:val="20"/>
                <w:lang w:eastAsia="hu-HU"/>
              </w:rPr>
              <w:t>Terepgyakorlatok I-III.</w:t>
            </w:r>
          </w:p>
          <w:p w14:paraId="1F8BEBED" w14:textId="77777777" w:rsidR="003137A1" w:rsidRDefault="003137A1" w:rsidP="008206A0">
            <w:pPr>
              <w:shd w:val="clear" w:color="auto" w:fill="FFFFFF"/>
              <w:spacing w:after="0" w:line="360" w:lineRule="atLeast"/>
              <w:rPr>
                <w:rFonts w:eastAsia="Times New Roman"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Cs/>
                <w:sz w:val="20"/>
                <w:szCs w:val="20"/>
                <w:lang w:eastAsia="hu-HU"/>
              </w:rPr>
              <w:t>Animáció</w:t>
            </w:r>
          </w:p>
          <w:p w14:paraId="55E69CF1" w14:textId="77777777" w:rsidR="003137A1" w:rsidRDefault="003137A1" w:rsidP="008206A0">
            <w:pPr>
              <w:shd w:val="clear" w:color="auto" w:fill="FFFFFF"/>
              <w:spacing w:after="0" w:line="360" w:lineRule="atLeas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Oktatott tárgyak </w:t>
            </w:r>
            <w:r>
              <w:rPr>
                <w:rStyle w:val="Kiemels2"/>
                <w:sz w:val="18"/>
                <w:szCs w:val="18"/>
              </w:rPr>
              <w:t>más</w:t>
            </w:r>
            <w:r>
              <w:rPr>
                <w:b/>
                <w:sz w:val="18"/>
                <w:szCs w:val="18"/>
              </w:rPr>
              <w:t xml:space="preserve"> képzésen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:</w:t>
            </w:r>
          </w:p>
          <w:p w14:paraId="0B1FAC16" w14:textId="77777777" w:rsidR="003137A1" w:rsidRDefault="003137A1" w:rsidP="008206A0">
            <w:pPr>
              <w:shd w:val="clear" w:color="auto" w:fill="FFFFFF"/>
              <w:spacing w:after="0" w:line="270" w:lineRule="atLeas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Szakmai képesség fejlesztés I.</w:t>
            </w:r>
          </w:p>
          <w:p w14:paraId="591975FF" w14:textId="77777777" w:rsidR="003137A1" w:rsidRDefault="003137A1" w:rsidP="008206A0">
            <w:pPr>
              <w:shd w:val="clear" w:color="auto" w:fill="FFFFFF"/>
              <w:spacing w:after="0" w:line="270" w:lineRule="atLeas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Szociokulturális animáció</w:t>
            </w:r>
          </w:p>
          <w:p w14:paraId="40D0A5B5" w14:textId="77777777" w:rsidR="003137A1" w:rsidRDefault="003137A1" w:rsidP="008206A0">
            <w:pPr>
              <w:shd w:val="clear" w:color="auto" w:fill="FFFFFF"/>
              <w:spacing w:after="0" w:line="270" w:lineRule="atLeas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Társadalomismereti gyakorlat</w:t>
            </w:r>
          </w:p>
          <w:p w14:paraId="1F71E414" w14:textId="77777777" w:rsidR="003137A1" w:rsidRDefault="003137A1" w:rsidP="008206A0">
            <w:pPr>
              <w:shd w:val="clear" w:color="auto" w:fill="FFFFFF"/>
              <w:spacing w:after="0" w:line="270" w:lineRule="atLeast"/>
              <w:rPr>
                <w:rFonts w:eastAsia="Times New Roman"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Gyermekjóléti szociális munka</w:t>
            </w:r>
          </w:p>
          <w:p w14:paraId="6F478624" w14:textId="77777777" w:rsidR="003137A1" w:rsidRDefault="003137A1" w:rsidP="008206A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F9BB" w14:textId="77777777" w:rsidR="003137A1" w:rsidRDefault="003137A1" w:rsidP="008206A0">
            <w:pPr>
              <w:spacing w:after="0" w:line="240" w:lineRule="auto"/>
              <w:rPr>
                <w:color w:val="474747"/>
                <w:sz w:val="18"/>
                <w:szCs w:val="18"/>
                <w:shd w:val="clear" w:color="auto" w:fill="FFFFFF"/>
              </w:rPr>
            </w:pPr>
            <w:r>
              <w:rPr>
                <w:color w:val="474747"/>
                <w:sz w:val="18"/>
                <w:szCs w:val="18"/>
                <w:shd w:val="clear" w:color="auto" w:fill="FFFFFF"/>
              </w:rPr>
              <w:t>+36 (96) 503-400/3070</w:t>
            </w:r>
            <w:r>
              <w:rPr>
                <w:color w:val="474747"/>
                <w:sz w:val="18"/>
                <w:szCs w:val="18"/>
              </w:rPr>
              <w:br/>
            </w:r>
            <w:proofErr w:type="spellStart"/>
            <w:r>
              <w:rPr>
                <w:color w:val="474747"/>
                <w:sz w:val="18"/>
                <w:szCs w:val="18"/>
                <w:shd w:val="clear" w:color="auto" w:fill="FFFFFF"/>
              </w:rPr>
              <w:t>3070</w:t>
            </w:r>
            <w:proofErr w:type="spellEnd"/>
          </w:p>
          <w:p w14:paraId="4F064F14" w14:textId="77777777" w:rsidR="003137A1" w:rsidRDefault="003137A1" w:rsidP="008206A0">
            <w:pPr>
              <w:spacing w:after="0" w:line="240" w:lineRule="auto"/>
              <w:rPr>
                <w:color w:val="474747"/>
                <w:sz w:val="18"/>
                <w:szCs w:val="18"/>
                <w:shd w:val="clear" w:color="auto" w:fill="FFFFFF"/>
              </w:rPr>
            </w:pPr>
            <w:r>
              <w:rPr>
                <w:color w:val="474747"/>
                <w:sz w:val="18"/>
                <w:szCs w:val="18"/>
                <w:shd w:val="clear" w:color="auto" w:fill="FFFFFF"/>
              </w:rPr>
              <w:t>+36206146267</w:t>
            </w:r>
          </w:p>
          <w:p w14:paraId="40148B6E" w14:textId="77777777" w:rsidR="003137A1" w:rsidRDefault="003137A1" w:rsidP="008206A0">
            <w:pPr>
              <w:spacing w:after="0" w:line="240" w:lineRule="auto"/>
              <w:rPr>
                <w:color w:val="474747"/>
                <w:sz w:val="18"/>
                <w:szCs w:val="18"/>
                <w:shd w:val="clear" w:color="auto" w:fill="FFFFFF"/>
              </w:rPr>
            </w:pPr>
            <w:hyperlink r:id="rId15" w:history="1">
              <w:r>
                <w:rPr>
                  <w:rStyle w:val="Hiperhivatkozs"/>
                  <w:sz w:val="18"/>
                  <w:szCs w:val="18"/>
                  <w:shd w:val="clear" w:color="auto" w:fill="FFFFFF"/>
                </w:rPr>
                <w:t>tlaszlo@sze.hu</w:t>
              </w:r>
            </w:hyperlink>
          </w:p>
          <w:p w14:paraId="6F35DAA4" w14:textId="77777777" w:rsidR="003137A1" w:rsidRDefault="003137A1" w:rsidP="008206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37A1" w14:paraId="4487573D" w14:textId="77777777" w:rsidTr="008206A0"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3E4D" w14:textId="77777777" w:rsidR="003137A1" w:rsidRDefault="003137A1" w:rsidP="008206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Tóth Péter</w:t>
            </w:r>
          </w:p>
          <w:p w14:paraId="12B1FB6D" w14:textId="77777777" w:rsidR="003137A1" w:rsidRDefault="003137A1" w:rsidP="008206A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egyetemi adjunktus</w:t>
            </w:r>
          </w:p>
          <w:p w14:paraId="5107317B" w14:textId="77777777" w:rsidR="003137A1" w:rsidRDefault="003137A1" w:rsidP="008206A0">
            <w:pPr>
              <w:spacing w:after="0" w:line="240" w:lineRule="auto"/>
              <w:rPr>
                <w:sz w:val="20"/>
                <w:szCs w:val="20"/>
              </w:rPr>
            </w:pPr>
          </w:p>
          <w:p w14:paraId="1C020DF5" w14:textId="503864DF" w:rsidR="003137A1" w:rsidRDefault="003137A1" w:rsidP="008206A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346B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b/>
                <w:sz w:val="18"/>
                <w:szCs w:val="18"/>
                <w:shd w:val="clear" w:color="auto" w:fill="FFFFFF"/>
                <w:lang w:eastAsia="en-US"/>
              </w:rPr>
              <w:t>Kutatási területek:</w:t>
            </w:r>
          </w:p>
          <w:p w14:paraId="088D9A22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sz w:val="18"/>
                <w:szCs w:val="18"/>
                <w:shd w:val="clear" w:color="auto" w:fill="FFFFFF"/>
                <w:lang w:eastAsia="en-US"/>
              </w:rPr>
              <w:t xml:space="preserve"> Oktatásszociológia, </w:t>
            </w:r>
          </w:p>
          <w:p w14:paraId="3B5EB2BD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sz w:val="18"/>
                <w:szCs w:val="18"/>
                <w:shd w:val="clear" w:color="auto" w:fill="FFFFFF"/>
                <w:lang w:eastAsia="en-US"/>
              </w:rPr>
              <w:t xml:space="preserve">társadalmi tőke, </w:t>
            </w:r>
          </w:p>
          <w:p w14:paraId="3AFBD2D4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sz w:val="18"/>
                <w:szCs w:val="18"/>
                <w:shd w:val="clear" w:color="auto" w:fill="FFFFFF"/>
                <w:lang w:eastAsia="en-US"/>
              </w:rPr>
              <w:t>helyi társadalom,</w:t>
            </w:r>
          </w:p>
          <w:p w14:paraId="69D3E482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rStyle w:val="Kiemels2"/>
              </w:rPr>
            </w:pPr>
            <w:r>
              <w:rPr>
                <w:sz w:val="18"/>
                <w:szCs w:val="18"/>
                <w:shd w:val="clear" w:color="auto" w:fill="FFFFFF"/>
                <w:lang w:eastAsia="en-US"/>
              </w:rPr>
              <w:lastRenderedPageBreak/>
              <w:t xml:space="preserve"> információs társadalom</w:t>
            </w:r>
          </w:p>
          <w:p w14:paraId="00F232BC" w14:textId="77777777" w:rsidR="003137A1" w:rsidRDefault="003137A1" w:rsidP="008206A0">
            <w:pPr>
              <w:shd w:val="clear" w:color="auto" w:fill="FFFFFF"/>
              <w:spacing w:after="0" w:line="360" w:lineRule="atLeas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Oktatott tárgyak </w:t>
            </w:r>
            <w:r>
              <w:rPr>
                <w:rStyle w:val="Kiemels2"/>
                <w:sz w:val="18"/>
                <w:szCs w:val="18"/>
              </w:rPr>
              <w:t xml:space="preserve">KCT </w:t>
            </w:r>
            <w:proofErr w:type="spellStart"/>
            <w:r>
              <w:rPr>
                <w:rStyle w:val="Kiemels2"/>
                <w:sz w:val="18"/>
                <w:szCs w:val="18"/>
              </w:rPr>
              <w:t>MA-n</w:t>
            </w:r>
            <w:proofErr w:type="spellEnd"/>
            <w:r>
              <w:rPr>
                <w:rStyle w:val="Kiemels2"/>
                <w:sz w:val="18"/>
                <w:szCs w:val="18"/>
              </w:rPr>
              <w:t>:</w:t>
            </w:r>
          </w:p>
          <w:p w14:paraId="6691122A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ind w:left="708" w:hanging="708"/>
              <w:rPr>
                <w:rStyle w:val="Kiemels2"/>
                <w:lang w:eastAsia="en-US"/>
              </w:rPr>
            </w:pPr>
            <w:r>
              <w:rPr>
                <w:rStyle w:val="Kiemels2"/>
                <w:sz w:val="18"/>
                <w:szCs w:val="18"/>
                <w:lang w:eastAsia="en-US"/>
              </w:rPr>
              <w:t>Társadalmi struktúra</w:t>
            </w:r>
          </w:p>
          <w:p w14:paraId="6672B41E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ind w:left="708" w:hanging="708"/>
              <w:rPr>
                <w:rStyle w:val="Kiemels2"/>
                <w:b w:val="0"/>
                <w:sz w:val="18"/>
                <w:szCs w:val="18"/>
                <w:lang w:eastAsia="en-US"/>
              </w:rPr>
            </w:pPr>
            <w:r>
              <w:rPr>
                <w:rStyle w:val="Kiemels2"/>
                <w:sz w:val="18"/>
                <w:szCs w:val="18"/>
                <w:lang w:eastAsia="en-US"/>
              </w:rPr>
              <w:t>Társadalmi mobilitás</w:t>
            </w:r>
          </w:p>
          <w:p w14:paraId="5974C68D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</w:pPr>
            <w:r>
              <w:rPr>
                <w:rStyle w:val="Kiemels2"/>
                <w:sz w:val="18"/>
                <w:szCs w:val="18"/>
                <w:lang w:eastAsia="en-US"/>
              </w:rPr>
              <w:t>Oktatott tárgyak más</w:t>
            </w:r>
            <w:r>
              <w:rPr>
                <w:b/>
                <w:sz w:val="18"/>
                <w:szCs w:val="18"/>
                <w:lang w:eastAsia="en-US"/>
              </w:rPr>
              <w:t xml:space="preserve"> képzésen</w:t>
            </w:r>
            <w:r>
              <w:rPr>
                <w:sz w:val="18"/>
                <w:szCs w:val="18"/>
                <w:lang w:eastAsia="en-US"/>
              </w:rPr>
              <w:t xml:space="preserve">: </w:t>
            </w:r>
          </w:p>
          <w:p w14:paraId="6FF1FF63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Helyi hatalom, helyi társadalom</w:t>
            </w:r>
          </w:p>
          <w:p w14:paraId="31DF75F2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Információs társadalom</w:t>
            </w:r>
          </w:p>
          <w:p w14:paraId="64BC9DDA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 pénz szociológiája és a posztmodernitás</w:t>
            </w:r>
          </w:p>
          <w:p w14:paraId="3300A557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Mai magyar társadalom és az európai trendek</w:t>
            </w:r>
          </w:p>
          <w:p w14:paraId="3AD3B8B9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Szociológia </w:t>
            </w:r>
          </w:p>
          <w:p w14:paraId="67625AEF" w14:textId="77777777" w:rsidR="003137A1" w:rsidRDefault="003137A1" w:rsidP="008206A0">
            <w:pPr>
              <w:pStyle w:val="NormlWeb"/>
              <w:shd w:val="clear" w:color="auto" w:fill="FFFFFF"/>
              <w:spacing w:before="0" w:beforeAutospacing="0" w:after="0" w:afterAutospacing="0" w:line="36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Helyi társadalom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78D6" w14:textId="77777777" w:rsidR="003137A1" w:rsidRDefault="003137A1" w:rsidP="008206A0">
            <w:pPr>
              <w:spacing w:after="0" w:line="240" w:lineRule="auto"/>
              <w:rPr>
                <w:color w:val="474747"/>
                <w:sz w:val="18"/>
                <w:szCs w:val="18"/>
                <w:shd w:val="clear" w:color="auto" w:fill="FFFFFF"/>
              </w:rPr>
            </w:pPr>
            <w:r>
              <w:rPr>
                <w:color w:val="474747"/>
                <w:sz w:val="18"/>
                <w:szCs w:val="18"/>
                <w:shd w:val="clear" w:color="auto" w:fill="FFFFFF"/>
              </w:rPr>
              <w:lastRenderedPageBreak/>
              <w:t>+36 (96) 503-400/3148</w:t>
            </w:r>
            <w:r>
              <w:rPr>
                <w:color w:val="474747"/>
                <w:sz w:val="18"/>
                <w:szCs w:val="18"/>
              </w:rPr>
              <w:br/>
            </w:r>
            <w:proofErr w:type="spellStart"/>
            <w:r>
              <w:rPr>
                <w:color w:val="474747"/>
                <w:sz w:val="18"/>
                <w:szCs w:val="18"/>
                <w:shd w:val="clear" w:color="auto" w:fill="FFFFFF"/>
              </w:rPr>
              <w:t>3148</w:t>
            </w:r>
            <w:proofErr w:type="spellEnd"/>
          </w:p>
          <w:p w14:paraId="27F386CE" w14:textId="77777777" w:rsidR="003137A1" w:rsidRDefault="003137A1" w:rsidP="008206A0">
            <w:pPr>
              <w:spacing w:after="0" w:line="240" w:lineRule="auto"/>
              <w:rPr>
                <w:sz w:val="18"/>
                <w:szCs w:val="18"/>
              </w:rPr>
            </w:pPr>
            <w:hyperlink r:id="rId16" w:history="1">
              <w:r>
                <w:rPr>
                  <w:rStyle w:val="Hiperhivatkozs"/>
                  <w:b/>
                  <w:bCs/>
                  <w:sz w:val="18"/>
                  <w:szCs w:val="18"/>
                  <w:shd w:val="clear" w:color="auto" w:fill="FFFFFF"/>
                </w:rPr>
                <w:t>ptoth@sze.hu</w:t>
              </w:r>
            </w:hyperlink>
          </w:p>
        </w:tc>
      </w:tr>
    </w:tbl>
    <w:p w14:paraId="172AA72A" w14:textId="77777777" w:rsidR="003137A1" w:rsidRDefault="003137A1" w:rsidP="003137A1">
      <w:pPr>
        <w:rPr>
          <w:sz w:val="24"/>
          <w:szCs w:val="24"/>
        </w:rPr>
      </w:pPr>
    </w:p>
    <w:p w14:paraId="5A5BAE3A" w14:textId="77777777" w:rsidR="003137A1" w:rsidRDefault="003137A1" w:rsidP="003137A1">
      <w:pPr>
        <w:pStyle w:val="Cmsor5"/>
        <w:jc w:val="left"/>
        <w:rPr>
          <w:color w:val="000000"/>
          <w:szCs w:val="24"/>
        </w:rPr>
      </w:pPr>
    </w:p>
    <w:p w14:paraId="0A37DB36" w14:textId="77777777" w:rsidR="003137A1" w:rsidRDefault="003137A1" w:rsidP="003137A1">
      <w:pPr>
        <w:pStyle w:val="Cmsor5"/>
        <w:jc w:val="left"/>
        <w:rPr>
          <w:color w:val="000000"/>
          <w:szCs w:val="24"/>
        </w:rPr>
      </w:pPr>
    </w:p>
    <w:p w14:paraId="1BE16EED" w14:textId="77777777" w:rsidR="003137A1" w:rsidRPr="007260C1" w:rsidRDefault="003137A1" w:rsidP="003137A1">
      <w:pPr>
        <w:pStyle w:val="Cmsor5"/>
        <w:jc w:val="left"/>
        <w:rPr>
          <w:b/>
          <w:color w:val="000000"/>
          <w:szCs w:val="24"/>
        </w:rPr>
      </w:pPr>
      <w:r w:rsidRPr="007260C1">
        <w:rPr>
          <w:color w:val="000000"/>
          <w:szCs w:val="24"/>
        </w:rPr>
        <w:t>Dr. Nárai Márta</w:t>
      </w:r>
    </w:p>
    <w:p w14:paraId="32693870" w14:textId="77777777" w:rsidR="003137A1" w:rsidRPr="007260C1" w:rsidRDefault="003137A1" w:rsidP="003137A1">
      <w:pPr>
        <w:rPr>
          <w:lang w:eastAsia="hu-HU"/>
        </w:rPr>
      </w:pPr>
      <w:proofErr w:type="gramStart"/>
      <w:r w:rsidRPr="007260C1">
        <w:rPr>
          <w:lang w:eastAsia="hu-HU"/>
        </w:rPr>
        <w:t>szakvezető</w:t>
      </w:r>
      <w:proofErr w:type="gramEnd"/>
    </w:p>
    <w:p w14:paraId="09A6FF53" w14:textId="77777777" w:rsidR="003137A1" w:rsidRDefault="003137A1" w:rsidP="003137A1">
      <w:pPr>
        <w:pStyle w:val="Cmsor5"/>
        <w:jc w:val="left"/>
        <w:rPr>
          <w:color w:val="000000"/>
          <w:szCs w:val="24"/>
        </w:rPr>
      </w:pPr>
    </w:p>
    <w:p w14:paraId="78CA37B5" w14:textId="5E4192FE" w:rsidR="003121E1" w:rsidRPr="003137A1" w:rsidRDefault="003121E1" w:rsidP="003137A1"/>
    <w:sectPr w:rsidR="003121E1" w:rsidRPr="003137A1" w:rsidSect="007A78EF">
      <w:headerReference w:type="default" r:id="rId17"/>
      <w:footerReference w:type="default" r:id="rId18"/>
      <w:type w:val="continuous"/>
      <w:pgSz w:w="11906" w:h="16838" w:code="9"/>
      <w:pgMar w:top="255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FC58B" w14:textId="77777777" w:rsidR="003746B1" w:rsidRDefault="003746B1" w:rsidP="001947B9">
      <w:pPr>
        <w:spacing w:after="0" w:line="240" w:lineRule="auto"/>
      </w:pPr>
      <w:r>
        <w:separator/>
      </w:r>
    </w:p>
  </w:endnote>
  <w:endnote w:type="continuationSeparator" w:id="0">
    <w:p w14:paraId="240D96D3" w14:textId="77777777" w:rsidR="003746B1" w:rsidRDefault="003746B1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5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 xml:space="preserve">mail: </w:t>
    </w:r>
    <w:proofErr w:type="spellStart"/>
    <w:r w:rsidR="00C22C08">
      <w:rPr>
        <w:color w:val="7F7F7F"/>
      </w:rPr>
      <w:t>info</w:t>
    </w:r>
    <w:proofErr w:type="spellEnd"/>
    <w:r w:rsidR="00C22C08">
      <w:rPr>
        <w:color w:val="7F7F7F"/>
      </w:rPr>
      <w:t>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8BDC8" w14:textId="77777777" w:rsidR="003746B1" w:rsidRDefault="003746B1" w:rsidP="001947B9">
      <w:pPr>
        <w:spacing w:after="0" w:line="240" w:lineRule="auto"/>
      </w:pPr>
      <w:r>
        <w:separator/>
      </w:r>
    </w:p>
  </w:footnote>
  <w:footnote w:type="continuationSeparator" w:id="0">
    <w:p w14:paraId="64AF0206" w14:textId="77777777" w:rsidR="003746B1" w:rsidRDefault="003746B1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CEB"/>
    <w:multiLevelType w:val="multilevel"/>
    <w:tmpl w:val="1BF2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B1268"/>
    <w:multiLevelType w:val="hybridMultilevel"/>
    <w:tmpl w:val="6450B010"/>
    <w:lvl w:ilvl="0" w:tplc="09E4C7F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62684"/>
    <w:multiLevelType w:val="multilevel"/>
    <w:tmpl w:val="902E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7F83125"/>
    <w:multiLevelType w:val="multilevel"/>
    <w:tmpl w:val="35FC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A2E3A"/>
    <w:multiLevelType w:val="multilevel"/>
    <w:tmpl w:val="3B5E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1785A"/>
    <w:multiLevelType w:val="hybridMultilevel"/>
    <w:tmpl w:val="C496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D6277"/>
    <w:multiLevelType w:val="hybridMultilevel"/>
    <w:tmpl w:val="5F408F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D4A13"/>
    <w:multiLevelType w:val="multilevel"/>
    <w:tmpl w:val="AE322E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9" w15:restartNumberingAfterBreak="0">
    <w:nsid w:val="31716FA9"/>
    <w:multiLevelType w:val="hybridMultilevel"/>
    <w:tmpl w:val="0DAE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36205"/>
    <w:multiLevelType w:val="hybridMultilevel"/>
    <w:tmpl w:val="6DB419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617D9F"/>
    <w:multiLevelType w:val="multilevel"/>
    <w:tmpl w:val="0B78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776FC0"/>
    <w:multiLevelType w:val="hybridMultilevel"/>
    <w:tmpl w:val="C208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4034B"/>
    <w:multiLevelType w:val="multilevel"/>
    <w:tmpl w:val="1BC4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D57ABA"/>
    <w:multiLevelType w:val="hybridMultilevel"/>
    <w:tmpl w:val="BA5873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DD4BEE"/>
    <w:multiLevelType w:val="hybridMultilevel"/>
    <w:tmpl w:val="3CC8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2405E"/>
    <w:multiLevelType w:val="multilevel"/>
    <w:tmpl w:val="32C2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4D0FAA"/>
    <w:multiLevelType w:val="hybridMultilevel"/>
    <w:tmpl w:val="6224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4280E"/>
    <w:multiLevelType w:val="multilevel"/>
    <w:tmpl w:val="B4C4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7"/>
  </w:num>
  <w:num w:numId="9">
    <w:abstractNumId w:val="12"/>
  </w:num>
  <w:num w:numId="10">
    <w:abstractNumId w:val="6"/>
  </w:num>
  <w:num w:numId="11">
    <w:abstractNumId w:val="9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F14F4"/>
    <w:rsid w:val="00126A5F"/>
    <w:rsid w:val="00143A69"/>
    <w:rsid w:val="00146E94"/>
    <w:rsid w:val="001941EC"/>
    <w:rsid w:val="001947B9"/>
    <w:rsid w:val="00196AC8"/>
    <w:rsid w:val="001A51B7"/>
    <w:rsid w:val="001D4C94"/>
    <w:rsid w:val="00237105"/>
    <w:rsid w:val="00243C9C"/>
    <w:rsid w:val="002E317B"/>
    <w:rsid w:val="003040A7"/>
    <w:rsid w:val="003121E1"/>
    <w:rsid w:val="003137A1"/>
    <w:rsid w:val="0037392C"/>
    <w:rsid w:val="003746B1"/>
    <w:rsid w:val="00386335"/>
    <w:rsid w:val="003B4433"/>
    <w:rsid w:val="00452C6C"/>
    <w:rsid w:val="00486852"/>
    <w:rsid w:val="004868E4"/>
    <w:rsid w:val="004B1027"/>
    <w:rsid w:val="004C51C6"/>
    <w:rsid w:val="004D4FA1"/>
    <w:rsid w:val="00520F67"/>
    <w:rsid w:val="00553D3D"/>
    <w:rsid w:val="00562592"/>
    <w:rsid w:val="005C6210"/>
    <w:rsid w:val="005D12FF"/>
    <w:rsid w:val="005E068D"/>
    <w:rsid w:val="005F38AF"/>
    <w:rsid w:val="006026A5"/>
    <w:rsid w:val="006159F1"/>
    <w:rsid w:val="006349D3"/>
    <w:rsid w:val="00650103"/>
    <w:rsid w:val="006633E8"/>
    <w:rsid w:val="006B14F9"/>
    <w:rsid w:val="006C0017"/>
    <w:rsid w:val="006F256E"/>
    <w:rsid w:val="007113CC"/>
    <w:rsid w:val="00737A86"/>
    <w:rsid w:val="00744DD0"/>
    <w:rsid w:val="00744FB5"/>
    <w:rsid w:val="007A78EF"/>
    <w:rsid w:val="007D7755"/>
    <w:rsid w:val="00800489"/>
    <w:rsid w:val="00803A8C"/>
    <w:rsid w:val="00854FC1"/>
    <w:rsid w:val="00883D6E"/>
    <w:rsid w:val="008A1A36"/>
    <w:rsid w:val="008A7585"/>
    <w:rsid w:val="008B48E2"/>
    <w:rsid w:val="00916CBF"/>
    <w:rsid w:val="0094298F"/>
    <w:rsid w:val="009F3F00"/>
    <w:rsid w:val="00A20EA9"/>
    <w:rsid w:val="00A24102"/>
    <w:rsid w:val="00A50EB9"/>
    <w:rsid w:val="00A67B16"/>
    <w:rsid w:val="00A70A7E"/>
    <w:rsid w:val="00AA6073"/>
    <w:rsid w:val="00AD0A23"/>
    <w:rsid w:val="00B26371"/>
    <w:rsid w:val="00B3021C"/>
    <w:rsid w:val="00B358E4"/>
    <w:rsid w:val="00B62197"/>
    <w:rsid w:val="00B74075"/>
    <w:rsid w:val="00B92AB5"/>
    <w:rsid w:val="00BA0FF1"/>
    <w:rsid w:val="00BD5FFD"/>
    <w:rsid w:val="00BF01B2"/>
    <w:rsid w:val="00BF158A"/>
    <w:rsid w:val="00C0129C"/>
    <w:rsid w:val="00C15C85"/>
    <w:rsid w:val="00C208C6"/>
    <w:rsid w:val="00C22C08"/>
    <w:rsid w:val="00C66320"/>
    <w:rsid w:val="00C668A0"/>
    <w:rsid w:val="00C73E40"/>
    <w:rsid w:val="00C75A8D"/>
    <w:rsid w:val="00CB60B0"/>
    <w:rsid w:val="00CC1186"/>
    <w:rsid w:val="00CD7E5D"/>
    <w:rsid w:val="00CE3876"/>
    <w:rsid w:val="00CF6C16"/>
    <w:rsid w:val="00D43FBC"/>
    <w:rsid w:val="00D45BFE"/>
    <w:rsid w:val="00D47287"/>
    <w:rsid w:val="00D606E8"/>
    <w:rsid w:val="00D76B10"/>
    <w:rsid w:val="00D97CCB"/>
    <w:rsid w:val="00DE3AFA"/>
    <w:rsid w:val="00DE7B66"/>
    <w:rsid w:val="00DF1B09"/>
    <w:rsid w:val="00E7502E"/>
    <w:rsid w:val="00E97A53"/>
    <w:rsid w:val="00EB244E"/>
    <w:rsid w:val="00EC5C2D"/>
    <w:rsid w:val="00ED13A0"/>
    <w:rsid w:val="00EF578A"/>
    <w:rsid w:val="00F00ABF"/>
    <w:rsid w:val="00F01D80"/>
    <w:rsid w:val="00F521A8"/>
    <w:rsid w:val="00F57C8C"/>
    <w:rsid w:val="00F808AA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A78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C00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3C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C00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3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haracterStyle3">
    <w:name w:val="Character Style 3"/>
    <w:rsid w:val="00B26371"/>
    <w:rPr>
      <w:sz w:val="20"/>
    </w:rPr>
  </w:style>
  <w:style w:type="paragraph" w:customStyle="1" w:styleId="Normlis">
    <w:name w:val="Normális"/>
    <w:basedOn w:val="Norml"/>
    <w:rsid w:val="00F521A8"/>
    <w:pPr>
      <w:spacing w:before="40" w:after="4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F521A8"/>
    <w:pPr>
      <w:spacing w:before="1680" w:after="1120" w:line="360" w:lineRule="auto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43C9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7A78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7A78EF"/>
    <w:pPr>
      <w:overflowPunct w:val="0"/>
      <w:autoSpaceDE w:val="0"/>
      <w:autoSpaceDN w:val="0"/>
      <w:adjustRightInd w:val="0"/>
      <w:spacing w:after="0" w:line="240" w:lineRule="auto"/>
      <w:ind w:right="-1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A78EF"/>
    <w:rPr>
      <w:rFonts w:ascii="Times New Roman" w:eastAsia="Times New Roman" w:hAnsi="Times New Roman"/>
      <w:b/>
      <w:sz w:val="24"/>
    </w:rPr>
  </w:style>
  <w:style w:type="paragraph" w:styleId="Listaszerbekezds">
    <w:name w:val="List Paragraph"/>
    <w:basedOn w:val="Norml"/>
    <w:uiPriority w:val="34"/>
    <w:qFormat/>
    <w:rsid w:val="005F38AF"/>
    <w:pPr>
      <w:spacing w:after="0" w:line="360" w:lineRule="auto"/>
      <w:ind w:left="720" w:firstLine="397"/>
      <w:contextualSpacing/>
    </w:pPr>
    <w:rPr>
      <w:rFonts w:asciiTheme="minorHAnsi" w:eastAsiaTheme="minorHAnsi" w:hAnsiTheme="minorHAnsi" w:cstheme="minorBidi"/>
    </w:rPr>
  </w:style>
  <w:style w:type="paragraph" w:customStyle="1" w:styleId="tmutat">
    <w:name w:val="Útmutató"/>
    <w:basedOn w:val="Norml"/>
    <w:rsid w:val="005F38AF"/>
    <w:pPr>
      <w:spacing w:after="0" w:line="360" w:lineRule="auto"/>
      <w:ind w:firstLine="284"/>
    </w:pPr>
    <w:rPr>
      <w:rFonts w:eastAsia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C001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C00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C0017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C0017"/>
    <w:rPr>
      <w:rFonts w:ascii="Times New Roman" w:hAnsi="Times New Roman"/>
      <w:sz w:val="22"/>
      <w:szCs w:val="22"/>
      <w:lang w:eastAsia="en-US"/>
    </w:rPr>
  </w:style>
  <w:style w:type="paragraph" w:customStyle="1" w:styleId="ltalnosszveg">
    <w:name w:val="Általános_szöveg"/>
    <w:basedOn w:val="Szvegtrzs"/>
    <w:rsid w:val="006C0017"/>
    <w:pPr>
      <w:overflowPunct/>
      <w:autoSpaceDE/>
      <w:autoSpaceDN/>
      <w:adjustRightInd/>
      <w:spacing w:after="120"/>
      <w:ind w:right="0"/>
      <w:jc w:val="both"/>
    </w:pPr>
    <w:rPr>
      <w:b w:val="0"/>
      <w:sz w:val="20"/>
      <w:szCs w:val="24"/>
    </w:rPr>
  </w:style>
  <w:style w:type="paragraph" w:customStyle="1" w:styleId="Norml2">
    <w:name w:val="Normál 2"/>
    <w:basedOn w:val="Norml"/>
    <w:rsid w:val="006C0017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4B102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3137A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13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gozol@sze.hu" TargetMode="External"/><Relationship Id="rId13" Type="http://schemas.openxmlformats.org/officeDocument/2006/relationships/hyperlink" Target="mailto:pedit@sze.h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raim@sze.h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%20ptoth@sze.h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izmadia@sze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laszlo@sze.hu" TargetMode="External"/><Relationship Id="rId10" Type="http://schemas.openxmlformats.org/officeDocument/2006/relationships/hyperlink" Target="mailto:ibudai12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gozoli@gmail.com" TargetMode="External"/><Relationship Id="rId14" Type="http://schemas.openxmlformats.org/officeDocument/2006/relationships/hyperlink" Target="mailto:%20radrienn@sze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7301-BCF3-4F4F-AE2A-F34AEAE1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3</TotalTime>
  <Pages>5</Pages>
  <Words>672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3</cp:revision>
  <cp:lastPrinted>2012-08-06T12:38:00Z</cp:lastPrinted>
  <dcterms:created xsi:type="dcterms:W3CDTF">2016-11-10T12:15:00Z</dcterms:created>
  <dcterms:modified xsi:type="dcterms:W3CDTF">2016-11-10T12:17:00Z</dcterms:modified>
</cp:coreProperties>
</file>